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9" w:type="dxa"/>
        <w:jc w:val="center"/>
        <w:tblCellMar>
          <w:top w:w="14" w:type="dxa"/>
          <w:left w:w="86" w:type="dxa"/>
          <w:bottom w:w="14" w:type="dxa"/>
          <w:right w:w="86" w:type="dxa"/>
        </w:tblCellMar>
        <w:tblLook w:val="01E0" w:firstRow="1" w:lastRow="1" w:firstColumn="1" w:lastColumn="1" w:noHBand="0" w:noVBand="0"/>
      </w:tblPr>
      <w:tblGrid>
        <w:gridCol w:w="10521"/>
      </w:tblGrid>
      <w:tr w:rsidR="009D6263" w:rsidRPr="00404161" w14:paraId="7CBC1FF4" w14:textId="77777777" w:rsidTr="00F2149F">
        <w:trPr>
          <w:trHeight w:hRule="exact" w:val="865"/>
          <w:jc w:val="center"/>
        </w:trPr>
        <w:tc>
          <w:tcPr>
            <w:tcW w:w="10339" w:type="dxa"/>
            <w:vAlign w:val="bottom"/>
          </w:tcPr>
          <w:p w14:paraId="78CB1899" w14:textId="6EF86195" w:rsidR="009D6263" w:rsidRPr="004B319A" w:rsidRDefault="009D6263" w:rsidP="00F2149F">
            <w:pPr>
              <w:pStyle w:val="Text"/>
              <w:jc w:val="center"/>
              <w:rPr>
                <w:rFonts w:ascii="Times New Roman" w:hAnsi="Times New Roman"/>
                <w:b/>
                <w:sz w:val="28"/>
                <w:szCs w:val="28"/>
              </w:rPr>
            </w:pPr>
            <w:r>
              <w:rPr>
                <w:rFonts w:ascii="Times New Roman" w:hAnsi="Times New Roman"/>
                <w:b/>
                <w:sz w:val="28"/>
                <w:szCs w:val="28"/>
              </w:rPr>
              <w:t>Sample</w:t>
            </w:r>
            <w:r>
              <w:rPr>
                <w:rFonts w:ascii="Times New Roman" w:hAnsi="Times New Roman"/>
                <w:b/>
                <w:sz w:val="28"/>
                <w:szCs w:val="28"/>
              </w:rPr>
              <w:t xml:space="preserve"> </w:t>
            </w:r>
            <w:r>
              <w:rPr>
                <w:rFonts w:ascii="Times New Roman" w:hAnsi="Times New Roman"/>
                <w:b/>
                <w:sz w:val="28"/>
                <w:szCs w:val="28"/>
              </w:rPr>
              <w:t>Endpoint Monitoring Checklist</w:t>
            </w:r>
            <w:r>
              <w:rPr>
                <w:rFonts w:ascii="Times New Roman" w:hAnsi="Times New Roman"/>
                <w:b/>
                <w:sz w:val="28"/>
                <w:szCs w:val="28"/>
              </w:rPr>
              <w:t>s</w:t>
            </w:r>
          </w:p>
          <w:p w14:paraId="227BA6D6" w14:textId="77777777" w:rsidR="009D6263" w:rsidRPr="00404161" w:rsidRDefault="009D6263" w:rsidP="00F2149F"/>
        </w:tc>
      </w:tr>
      <w:tr w:rsidR="009D6263" w:rsidRPr="00110A72" w14:paraId="5AEFCEED" w14:textId="77777777" w:rsidTr="00F2149F">
        <w:trPr>
          <w:trHeight w:hRule="exact" w:val="11489"/>
          <w:jc w:val="center"/>
        </w:trPr>
        <w:tc>
          <w:tcPr>
            <w:tcW w:w="10339" w:type="dxa"/>
            <w:tcBorders>
              <w:bottom w:val="single" w:sz="4" w:space="0" w:color="999999"/>
            </w:tcBorders>
          </w:tcPr>
          <w:tbl>
            <w:tblPr>
              <w:tblpPr w:leftFromText="180" w:rightFromText="180" w:vertAnchor="text" w:horzAnchor="margin" w:tblpY="60"/>
              <w:tblW w:w="10339" w:type="dxa"/>
              <w:tblCellMar>
                <w:top w:w="14" w:type="dxa"/>
                <w:left w:w="86" w:type="dxa"/>
                <w:bottom w:w="14" w:type="dxa"/>
                <w:right w:w="86" w:type="dxa"/>
              </w:tblCellMar>
              <w:tblLook w:val="01E0" w:firstRow="1" w:lastRow="1" w:firstColumn="1" w:lastColumn="1" w:noHBand="0" w:noVBand="0"/>
            </w:tblPr>
            <w:tblGrid>
              <w:gridCol w:w="10339"/>
            </w:tblGrid>
            <w:tr w:rsidR="009D6263" w:rsidRPr="00CA5F18" w14:paraId="493A4D41" w14:textId="77777777" w:rsidTr="00F2149F">
              <w:trPr>
                <w:trHeight w:hRule="exact" w:val="451"/>
              </w:trPr>
              <w:tc>
                <w:tcPr>
                  <w:tcW w:w="10339" w:type="dxa"/>
                  <w:tcBorders>
                    <w:top w:val="single" w:sz="4" w:space="0" w:color="999999"/>
                    <w:left w:val="single" w:sz="4" w:space="0" w:color="999999"/>
                    <w:bottom w:val="single" w:sz="4" w:space="0" w:color="999999"/>
                    <w:right w:val="single" w:sz="4" w:space="0" w:color="999999"/>
                  </w:tcBorders>
                  <w:shd w:val="clear" w:color="auto" w:fill="D6E3BC"/>
                  <w:vAlign w:val="center"/>
                </w:tcPr>
                <w:p w14:paraId="5822C707" w14:textId="77777777" w:rsidR="009D6263" w:rsidRPr="00CA5F18" w:rsidRDefault="009D6263" w:rsidP="00F2149F">
                  <w:pPr>
                    <w:outlineLvl w:val="2"/>
                    <w:rPr>
                      <w:b/>
                      <w:caps/>
                      <w:sz w:val="20"/>
                      <w:szCs w:val="16"/>
                    </w:rPr>
                  </w:pPr>
                  <w:r w:rsidRPr="00CA5F18">
                    <w:rPr>
                      <w:b/>
                      <w:caps/>
                      <w:sz w:val="20"/>
                      <w:szCs w:val="16"/>
                    </w:rPr>
                    <w:t>GENERAL INFORMATION</w:t>
                  </w:r>
                </w:p>
              </w:tc>
            </w:tr>
            <w:tr w:rsidR="009D6263" w:rsidRPr="00CA5F18" w14:paraId="4B6A8C25" w14:textId="77777777" w:rsidTr="00F2149F">
              <w:trPr>
                <w:trHeight w:val="288"/>
              </w:trPr>
              <w:tc>
                <w:tcPr>
                  <w:tcW w:w="10339" w:type="dxa"/>
                  <w:tcBorders>
                    <w:top w:val="single" w:sz="4" w:space="0" w:color="999999"/>
                    <w:left w:val="single" w:sz="4" w:space="0" w:color="999999"/>
                    <w:bottom w:val="single" w:sz="4" w:space="0" w:color="999999"/>
                    <w:right w:val="single" w:sz="4" w:space="0" w:color="999999"/>
                  </w:tcBorders>
                  <w:vAlign w:val="center"/>
                </w:tcPr>
                <w:p w14:paraId="5CB29E2A" w14:textId="77777777" w:rsidR="009D6263" w:rsidRPr="00CA5F18" w:rsidRDefault="009D6263" w:rsidP="009D6263">
                  <w:pPr>
                    <w:numPr>
                      <w:ilvl w:val="0"/>
                      <w:numId w:val="2"/>
                    </w:numPr>
                    <w:rPr>
                      <w:b/>
                      <w:sz w:val="18"/>
                      <w:szCs w:val="18"/>
                    </w:rPr>
                  </w:pPr>
                  <w:r w:rsidRPr="00CA5F18">
                    <w:rPr>
                      <w:b/>
                      <w:sz w:val="18"/>
                      <w:szCs w:val="18"/>
                    </w:rPr>
                    <w:t xml:space="preserve">Principal Investigator:  </w:t>
                  </w:r>
                  <w:r w:rsidRPr="00CA5F18">
                    <w:rPr>
                      <w:sz w:val="18"/>
                      <w:szCs w:val="18"/>
                    </w:rPr>
                    <w:fldChar w:fldCharType="begin">
                      <w:ffData>
                        <w:name w:val=""/>
                        <w:enabled/>
                        <w:calcOnExit w:val="0"/>
                        <w:textInput/>
                      </w:ffData>
                    </w:fldChar>
                  </w:r>
                  <w:r w:rsidRPr="00CA5F18">
                    <w:rPr>
                      <w:sz w:val="18"/>
                      <w:szCs w:val="18"/>
                    </w:rPr>
                    <w:instrText xml:space="preserve"> FORMTEXT </w:instrText>
                  </w:r>
                  <w:r w:rsidRPr="00CA5F18">
                    <w:rPr>
                      <w:sz w:val="18"/>
                      <w:szCs w:val="18"/>
                    </w:rPr>
                  </w:r>
                  <w:r w:rsidRPr="00CA5F18">
                    <w:rPr>
                      <w:sz w:val="18"/>
                      <w:szCs w:val="18"/>
                    </w:rPr>
                    <w:fldChar w:fldCharType="separate"/>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sz w:val="18"/>
                      <w:szCs w:val="18"/>
                    </w:rPr>
                    <w:fldChar w:fldCharType="end"/>
                  </w:r>
                </w:p>
              </w:tc>
            </w:tr>
            <w:tr w:rsidR="009D6263" w:rsidRPr="00CA5F18" w14:paraId="01AE02FA" w14:textId="77777777" w:rsidTr="00F2149F">
              <w:trPr>
                <w:trHeight w:val="288"/>
              </w:trPr>
              <w:tc>
                <w:tcPr>
                  <w:tcW w:w="10339" w:type="dxa"/>
                  <w:tcBorders>
                    <w:top w:val="single" w:sz="4" w:space="0" w:color="999999"/>
                    <w:left w:val="single" w:sz="4" w:space="0" w:color="999999"/>
                    <w:bottom w:val="single" w:sz="4" w:space="0" w:color="999999"/>
                    <w:right w:val="single" w:sz="4" w:space="0" w:color="999999"/>
                  </w:tcBorders>
                  <w:vAlign w:val="center"/>
                </w:tcPr>
                <w:p w14:paraId="518F4DF1" w14:textId="77777777" w:rsidR="009D6263" w:rsidRPr="00CA5F18" w:rsidRDefault="009D6263" w:rsidP="009D6263">
                  <w:pPr>
                    <w:numPr>
                      <w:ilvl w:val="0"/>
                      <w:numId w:val="2"/>
                    </w:numPr>
                    <w:rPr>
                      <w:b/>
                      <w:sz w:val="18"/>
                      <w:szCs w:val="18"/>
                    </w:rPr>
                  </w:pPr>
                  <w:r w:rsidRPr="00CA5F18">
                    <w:rPr>
                      <w:b/>
                      <w:sz w:val="18"/>
                      <w:szCs w:val="18"/>
                    </w:rPr>
                    <w:t xml:space="preserve">Research Project Title: </w:t>
                  </w:r>
                  <w:r w:rsidRPr="00CA5F18">
                    <w:rPr>
                      <w:sz w:val="18"/>
                      <w:szCs w:val="18"/>
                    </w:rPr>
                    <w:fldChar w:fldCharType="begin">
                      <w:ffData>
                        <w:name w:val=""/>
                        <w:enabled/>
                        <w:calcOnExit w:val="0"/>
                        <w:textInput/>
                      </w:ffData>
                    </w:fldChar>
                  </w:r>
                  <w:r w:rsidRPr="00CA5F18">
                    <w:rPr>
                      <w:sz w:val="18"/>
                      <w:szCs w:val="18"/>
                    </w:rPr>
                    <w:instrText xml:space="preserve"> FORMTEXT </w:instrText>
                  </w:r>
                  <w:r w:rsidRPr="00CA5F18">
                    <w:rPr>
                      <w:sz w:val="18"/>
                      <w:szCs w:val="18"/>
                    </w:rPr>
                  </w:r>
                  <w:r w:rsidRPr="00CA5F18">
                    <w:rPr>
                      <w:sz w:val="18"/>
                      <w:szCs w:val="18"/>
                    </w:rPr>
                    <w:fldChar w:fldCharType="separate"/>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sz w:val="18"/>
                      <w:szCs w:val="18"/>
                    </w:rPr>
                    <w:fldChar w:fldCharType="end"/>
                  </w:r>
                </w:p>
              </w:tc>
            </w:tr>
            <w:tr w:rsidR="009D6263" w:rsidRPr="00CA5F18" w14:paraId="34B2B447" w14:textId="77777777" w:rsidTr="00F2149F">
              <w:trPr>
                <w:trHeight w:val="288"/>
              </w:trPr>
              <w:tc>
                <w:tcPr>
                  <w:tcW w:w="10339" w:type="dxa"/>
                  <w:tcBorders>
                    <w:top w:val="single" w:sz="4" w:space="0" w:color="999999"/>
                    <w:left w:val="single" w:sz="4" w:space="0" w:color="999999"/>
                    <w:bottom w:val="single" w:sz="4" w:space="0" w:color="999999"/>
                    <w:right w:val="single" w:sz="4" w:space="0" w:color="999999"/>
                  </w:tcBorders>
                  <w:vAlign w:val="center"/>
                </w:tcPr>
                <w:p w14:paraId="0BB4DDEE" w14:textId="77777777" w:rsidR="009D6263" w:rsidRPr="00CA5F18" w:rsidRDefault="009D6263" w:rsidP="009D6263">
                  <w:pPr>
                    <w:numPr>
                      <w:ilvl w:val="0"/>
                      <w:numId w:val="2"/>
                    </w:numPr>
                    <w:rPr>
                      <w:b/>
                      <w:sz w:val="18"/>
                      <w:szCs w:val="18"/>
                    </w:rPr>
                  </w:pPr>
                  <w:r w:rsidRPr="00CA5F18">
                    <w:rPr>
                      <w:b/>
                      <w:sz w:val="18"/>
                      <w:szCs w:val="18"/>
                    </w:rPr>
                    <w:t xml:space="preserve">Protocol Number: </w:t>
                  </w:r>
                  <w:r w:rsidRPr="00CA5F18">
                    <w:rPr>
                      <w:sz w:val="18"/>
                      <w:szCs w:val="18"/>
                    </w:rPr>
                    <w:fldChar w:fldCharType="begin">
                      <w:ffData>
                        <w:name w:val=""/>
                        <w:enabled/>
                        <w:calcOnExit w:val="0"/>
                        <w:textInput/>
                      </w:ffData>
                    </w:fldChar>
                  </w:r>
                  <w:r w:rsidRPr="00CA5F18">
                    <w:rPr>
                      <w:sz w:val="18"/>
                      <w:szCs w:val="18"/>
                    </w:rPr>
                    <w:instrText xml:space="preserve"> FORMTEXT </w:instrText>
                  </w:r>
                  <w:r w:rsidRPr="00CA5F18">
                    <w:rPr>
                      <w:sz w:val="18"/>
                      <w:szCs w:val="18"/>
                    </w:rPr>
                  </w:r>
                  <w:r w:rsidRPr="00CA5F18">
                    <w:rPr>
                      <w:sz w:val="18"/>
                      <w:szCs w:val="18"/>
                    </w:rPr>
                    <w:fldChar w:fldCharType="separate"/>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sz w:val="18"/>
                      <w:szCs w:val="18"/>
                    </w:rPr>
                    <w:fldChar w:fldCharType="end"/>
                  </w:r>
                </w:p>
              </w:tc>
            </w:tr>
            <w:tr w:rsidR="009D6263" w:rsidRPr="00CA5F18" w14:paraId="08D08C2D" w14:textId="77777777" w:rsidTr="00F2149F">
              <w:trPr>
                <w:trHeight w:val="288"/>
              </w:trPr>
              <w:tc>
                <w:tcPr>
                  <w:tcW w:w="10339" w:type="dxa"/>
                  <w:tcBorders>
                    <w:top w:val="single" w:sz="4" w:space="0" w:color="999999"/>
                    <w:left w:val="single" w:sz="4" w:space="0" w:color="999999"/>
                    <w:bottom w:val="single" w:sz="4" w:space="0" w:color="999999"/>
                    <w:right w:val="single" w:sz="4" w:space="0" w:color="999999"/>
                  </w:tcBorders>
                  <w:vAlign w:val="center"/>
                </w:tcPr>
                <w:p w14:paraId="46BAD6D5" w14:textId="77777777" w:rsidR="009D6263" w:rsidRPr="00CA5F18" w:rsidRDefault="009D6263" w:rsidP="009D6263">
                  <w:pPr>
                    <w:numPr>
                      <w:ilvl w:val="0"/>
                      <w:numId w:val="2"/>
                    </w:numPr>
                    <w:rPr>
                      <w:sz w:val="18"/>
                      <w:szCs w:val="18"/>
                    </w:rPr>
                  </w:pPr>
                  <w:r w:rsidRPr="00CA5F18">
                    <w:rPr>
                      <w:b/>
                      <w:sz w:val="18"/>
                      <w:szCs w:val="18"/>
                    </w:rPr>
                    <w:t xml:space="preserve">Species: </w:t>
                  </w:r>
                  <w:r w:rsidRPr="00CA5F18">
                    <w:rPr>
                      <w:sz w:val="18"/>
                      <w:szCs w:val="18"/>
                    </w:rPr>
                    <w:fldChar w:fldCharType="begin">
                      <w:ffData>
                        <w:name w:val=""/>
                        <w:enabled/>
                        <w:calcOnExit w:val="0"/>
                        <w:textInput/>
                      </w:ffData>
                    </w:fldChar>
                  </w:r>
                  <w:r w:rsidRPr="00CA5F18">
                    <w:rPr>
                      <w:sz w:val="18"/>
                      <w:szCs w:val="18"/>
                    </w:rPr>
                    <w:instrText xml:space="preserve"> FORMTEXT </w:instrText>
                  </w:r>
                  <w:r w:rsidRPr="00CA5F18">
                    <w:rPr>
                      <w:sz w:val="18"/>
                      <w:szCs w:val="18"/>
                    </w:rPr>
                  </w:r>
                  <w:r w:rsidRPr="00CA5F18">
                    <w:rPr>
                      <w:sz w:val="18"/>
                      <w:szCs w:val="18"/>
                    </w:rPr>
                    <w:fldChar w:fldCharType="separate"/>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sz w:val="18"/>
                      <w:szCs w:val="18"/>
                    </w:rPr>
                    <w:fldChar w:fldCharType="end"/>
                  </w:r>
                </w:p>
              </w:tc>
            </w:tr>
            <w:tr w:rsidR="009D6263" w:rsidRPr="00CA5F18" w14:paraId="2B13C9B7" w14:textId="77777777" w:rsidTr="00F2149F">
              <w:trPr>
                <w:trHeight w:val="288"/>
              </w:trPr>
              <w:tc>
                <w:tcPr>
                  <w:tcW w:w="10339" w:type="dxa"/>
                  <w:tcBorders>
                    <w:top w:val="single" w:sz="4" w:space="0" w:color="999999"/>
                    <w:left w:val="single" w:sz="4" w:space="0" w:color="999999"/>
                    <w:bottom w:val="single" w:sz="4" w:space="0" w:color="999999"/>
                    <w:right w:val="single" w:sz="4" w:space="0" w:color="999999"/>
                  </w:tcBorders>
                  <w:vAlign w:val="center"/>
                </w:tcPr>
                <w:p w14:paraId="439E4D99" w14:textId="77777777" w:rsidR="009D6263" w:rsidRPr="00CA5F18" w:rsidRDefault="009D6263" w:rsidP="009D6263">
                  <w:pPr>
                    <w:numPr>
                      <w:ilvl w:val="0"/>
                      <w:numId w:val="2"/>
                    </w:numPr>
                    <w:rPr>
                      <w:b/>
                      <w:sz w:val="18"/>
                      <w:szCs w:val="18"/>
                    </w:rPr>
                  </w:pPr>
                  <w:r w:rsidRPr="00CA5F18">
                    <w:rPr>
                      <w:b/>
                      <w:sz w:val="18"/>
                      <w:szCs w:val="18"/>
                    </w:rPr>
                    <w:t xml:space="preserve">Observer: </w:t>
                  </w:r>
                  <w:r w:rsidRPr="00CA5F18">
                    <w:rPr>
                      <w:sz w:val="18"/>
                      <w:szCs w:val="18"/>
                    </w:rPr>
                    <w:fldChar w:fldCharType="begin">
                      <w:ffData>
                        <w:name w:val=""/>
                        <w:enabled/>
                        <w:calcOnExit w:val="0"/>
                        <w:textInput/>
                      </w:ffData>
                    </w:fldChar>
                  </w:r>
                  <w:r w:rsidRPr="00CA5F18">
                    <w:rPr>
                      <w:sz w:val="18"/>
                      <w:szCs w:val="18"/>
                    </w:rPr>
                    <w:instrText xml:space="preserve"> FORMTEXT </w:instrText>
                  </w:r>
                  <w:r w:rsidRPr="00CA5F18">
                    <w:rPr>
                      <w:sz w:val="18"/>
                      <w:szCs w:val="18"/>
                    </w:rPr>
                  </w:r>
                  <w:r w:rsidRPr="00CA5F18">
                    <w:rPr>
                      <w:sz w:val="18"/>
                      <w:szCs w:val="18"/>
                    </w:rPr>
                    <w:fldChar w:fldCharType="separate"/>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sz w:val="18"/>
                      <w:szCs w:val="18"/>
                    </w:rPr>
                    <w:fldChar w:fldCharType="end"/>
                  </w:r>
                </w:p>
              </w:tc>
            </w:tr>
            <w:tr w:rsidR="009D6263" w:rsidRPr="00CA5F18" w14:paraId="5415A81D" w14:textId="77777777" w:rsidTr="00F2149F">
              <w:trPr>
                <w:trHeight w:val="288"/>
              </w:trPr>
              <w:tc>
                <w:tcPr>
                  <w:tcW w:w="10339" w:type="dxa"/>
                  <w:tcBorders>
                    <w:top w:val="single" w:sz="4" w:space="0" w:color="999999"/>
                    <w:left w:val="single" w:sz="4" w:space="0" w:color="999999"/>
                    <w:bottom w:val="single" w:sz="4" w:space="0" w:color="999999"/>
                    <w:right w:val="single" w:sz="4" w:space="0" w:color="999999"/>
                  </w:tcBorders>
                  <w:vAlign w:val="center"/>
                </w:tcPr>
                <w:p w14:paraId="312E30DF" w14:textId="77777777" w:rsidR="009D6263" w:rsidRPr="00CA5F18" w:rsidRDefault="009D6263" w:rsidP="009D6263">
                  <w:pPr>
                    <w:numPr>
                      <w:ilvl w:val="0"/>
                      <w:numId w:val="2"/>
                    </w:numPr>
                    <w:rPr>
                      <w:b/>
                      <w:sz w:val="18"/>
                      <w:szCs w:val="18"/>
                    </w:rPr>
                  </w:pPr>
                  <w:r w:rsidRPr="00CA5F18">
                    <w:rPr>
                      <w:b/>
                      <w:sz w:val="18"/>
                      <w:szCs w:val="18"/>
                    </w:rPr>
                    <w:t xml:space="preserve">Experimental Treatment: </w:t>
                  </w:r>
                  <w:r w:rsidRPr="00CA5F18">
                    <w:rPr>
                      <w:sz w:val="18"/>
                      <w:szCs w:val="18"/>
                    </w:rPr>
                    <w:fldChar w:fldCharType="begin">
                      <w:ffData>
                        <w:name w:val=""/>
                        <w:enabled/>
                        <w:calcOnExit w:val="0"/>
                        <w:textInput/>
                      </w:ffData>
                    </w:fldChar>
                  </w:r>
                  <w:r w:rsidRPr="00CA5F18">
                    <w:rPr>
                      <w:sz w:val="18"/>
                      <w:szCs w:val="18"/>
                    </w:rPr>
                    <w:instrText xml:space="preserve"> FORMTEXT </w:instrText>
                  </w:r>
                  <w:r w:rsidRPr="00CA5F18">
                    <w:rPr>
                      <w:sz w:val="18"/>
                      <w:szCs w:val="18"/>
                    </w:rPr>
                  </w:r>
                  <w:r w:rsidRPr="00CA5F18">
                    <w:rPr>
                      <w:sz w:val="18"/>
                      <w:szCs w:val="18"/>
                    </w:rPr>
                    <w:fldChar w:fldCharType="separate"/>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noProof/>
                      <w:sz w:val="18"/>
                      <w:szCs w:val="18"/>
                    </w:rPr>
                    <w:t> </w:t>
                  </w:r>
                  <w:r w:rsidRPr="00CA5F18">
                    <w:rPr>
                      <w:sz w:val="18"/>
                      <w:szCs w:val="18"/>
                    </w:rPr>
                    <w:fldChar w:fldCharType="end"/>
                  </w:r>
                </w:p>
              </w:tc>
            </w:tr>
          </w:tbl>
          <w:p w14:paraId="5DDF36DA" w14:textId="77777777" w:rsidR="009D6263" w:rsidRDefault="009D6263" w:rsidP="00F2149F">
            <w:pPr>
              <w:rPr>
                <w:sz w:val="18"/>
                <w:szCs w:val="18"/>
              </w:rPr>
            </w:pPr>
          </w:p>
          <w:p w14:paraId="57482CA0" w14:textId="77777777" w:rsidR="009D6263" w:rsidRDefault="009D6263" w:rsidP="00F2149F">
            <w:pPr>
              <w:rPr>
                <w:rFonts w:ascii="Calibri" w:hAnsi="Calibri" w:cs="Calibri"/>
                <w:sz w:val="20"/>
                <w:szCs w:val="20"/>
              </w:rPr>
            </w:pPr>
            <w:r w:rsidRPr="00FD2A01">
              <w:rPr>
                <w:rFonts w:ascii="Calibri" w:hAnsi="Calibri" w:cs="Calibri"/>
                <w:sz w:val="20"/>
                <w:szCs w:val="20"/>
              </w:rPr>
              <w:t xml:space="preserve">Please refer to the </w:t>
            </w:r>
            <w:hyperlink r:id="rId7" w:history="1">
              <w:r w:rsidRPr="00031A58">
                <w:rPr>
                  <w:rStyle w:val="Hyperlink"/>
                </w:rPr>
                <w:t>CCAC guidelines: Identification of scientific endpoints, humane intervention points, and cumulative endpoints</w:t>
              </w:r>
            </w:hyperlink>
            <w:r w:rsidRPr="00FD2A01">
              <w:rPr>
                <w:rFonts w:ascii="Calibri" w:hAnsi="Calibri" w:cs="Calibri"/>
                <w:sz w:val="20"/>
                <w:szCs w:val="20"/>
              </w:rPr>
              <w:t xml:space="preserve">. </w:t>
            </w:r>
            <w:r w:rsidRPr="005B1340">
              <w:rPr>
                <w:rFonts w:ascii="Calibri" w:hAnsi="Calibri" w:cs="Calibri"/>
                <w:sz w:val="20"/>
                <w:szCs w:val="20"/>
              </w:rPr>
              <w:t>Animals may have their welfare compromised during scientific activities (i.e., research, teaching, training, and testing) conducted in the pursuit of benefits to humans, animals, or the environment. These guidelines aim to provide information so that animal care committees, animal health professionals, researchers, and instructors can work collaboratively to reduce potential welfare impacts through the judicious use of scientific endpoints, humane intervention points, and cumulative endpoint</w:t>
            </w:r>
            <w:r>
              <w:rPr>
                <w:rFonts w:ascii="Calibri" w:hAnsi="Calibri" w:cs="Calibri"/>
                <w:sz w:val="20"/>
                <w:szCs w:val="20"/>
              </w:rPr>
              <w:t>s.</w:t>
            </w:r>
          </w:p>
          <w:p w14:paraId="06E4D164" w14:textId="77777777" w:rsidR="009D6263" w:rsidRDefault="009D6263" w:rsidP="009D6263">
            <w:pPr>
              <w:pStyle w:val="ListParagraph"/>
              <w:numPr>
                <w:ilvl w:val="0"/>
                <w:numId w:val="4"/>
              </w:numPr>
              <w:contextualSpacing w:val="0"/>
              <w:rPr>
                <w:sz w:val="18"/>
                <w:szCs w:val="18"/>
              </w:rPr>
            </w:pPr>
            <w:r w:rsidRPr="003110E4">
              <w:rPr>
                <w:sz w:val="18"/>
                <w:szCs w:val="18"/>
              </w:rPr>
              <w:t xml:space="preserve">The term </w:t>
            </w:r>
            <w:r w:rsidRPr="00920564">
              <w:rPr>
                <w:b/>
                <w:bCs/>
                <w:sz w:val="18"/>
                <w:szCs w:val="18"/>
              </w:rPr>
              <w:t>‘scientific endpoints’</w:t>
            </w:r>
            <w:r w:rsidRPr="003110E4">
              <w:rPr>
                <w:sz w:val="18"/>
                <w:szCs w:val="18"/>
              </w:rPr>
              <w:t xml:space="preserve"> describes the earliest points at which the stated objectives of the scientific activity will be reached</w:t>
            </w:r>
          </w:p>
          <w:p w14:paraId="1341A5F3" w14:textId="77777777" w:rsidR="009D6263" w:rsidRDefault="009D6263" w:rsidP="009D6263">
            <w:pPr>
              <w:pStyle w:val="ListParagraph"/>
              <w:numPr>
                <w:ilvl w:val="0"/>
                <w:numId w:val="4"/>
              </w:numPr>
              <w:contextualSpacing w:val="0"/>
              <w:rPr>
                <w:sz w:val="18"/>
                <w:szCs w:val="18"/>
              </w:rPr>
            </w:pPr>
            <w:r w:rsidRPr="00087538">
              <w:rPr>
                <w:sz w:val="18"/>
                <w:szCs w:val="18"/>
              </w:rPr>
              <w:t xml:space="preserve">In contrast, the term </w:t>
            </w:r>
            <w:r w:rsidRPr="00920564">
              <w:rPr>
                <w:b/>
                <w:bCs/>
                <w:sz w:val="18"/>
                <w:szCs w:val="18"/>
              </w:rPr>
              <w:t>‘humane intervention points’</w:t>
            </w:r>
            <w:r w:rsidRPr="00087538">
              <w:rPr>
                <w:sz w:val="18"/>
                <w:szCs w:val="18"/>
              </w:rPr>
              <w:t xml:space="preserve"> describes criteria (i.e., observable health impacts, physiological changes, or behavioural signs) that when met, require an intervention to address negative welfare states</w:t>
            </w:r>
          </w:p>
          <w:p w14:paraId="58880CBB" w14:textId="77777777" w:rsidR="009D6263" w:rsidRPr="003110E4" w:rsidRDefault="009D6263" w:rsidP="009D6263">
            <w:pPr>
              <w:pStyle w:val="ListParagraph"/>
              <w:numPr>
                <w:ilvl w:val="0"/>
                <w:numId w:val="4"/>
              </w:numPr>
              <w:contextualSpacing w:val="0"/>
              <w:rPr>
                <w:sz w:val="18"/>
                <w:szCs w:val="18"/>
              </w:rPr>
            </w:pPr>
            <w:proofErr w:type="gramStart"/>
            <w:r w:rsidRPr="006018AA">
              <w:rPr>
                <w:sz w:val="18"/>
                <w:szCs w:val="18"/>
              </w:rPr>
              <w:t>In light of</w:t>
            </w:r>
            <w:proofErr w:type="gramEnd"/>
            <w:r w:rsidRPr="006018AA">
              <w:rPr>
                <w:sz w:val="18"/>
                <w:szCs w:val="18"/>
              </w:rPr>
              <w:t xml:space="preserve"> current scientific evidence, these guidelines have been expanded to acknowledge the psychological impact of scientific procedures and other ‘whole life’ experiences (e.g., social isolation, marking for identification, under-stimulating environments) on animals. Thus, regarding limits to the long-term or repeated involvement of individual animals in scientific activities, these guidelines use the term </w:t>
            </w:r>
            <w:r w:rsidRPr="00920564">
              <w:rPr>
                <w:b/>
                <w:bCs/>
                <w:sz w:val="18"/>
                <w:szCs w:val="18"/>
              </w:rPr>
              <w:t>‘cumulative endpoints’</w:t>
            </w:r>
          </w:p>
          <w:p w14:paraId="765D3746" w14:textId="77777777" w:rsidR="009D6263" w:rsidRDefault="009D6263" w:rsidP="00F2149F">
            <w:pPr>
              <w:rPr>
                <w:rFonts w:ascii="Calibri" w:hAnsi="Calibri" w:cs="Calibri"/>
                <w:sz w:val="22"/>
                <w:szCs w:val="22"/>
              </w:rPr>
            </w:pPr>
          </w:p>
          <w:p w14:paraId="711E745C" w14:textId="77777777" w:rsidR="009D6263" w:rsidRPr="00FD2A01" w:rsidRDefault="009D6263" w:rsidP="00F2149F">
            <w:pPr>
              <w:rPr>
                <w:rFonts w:ascii="Calibri" w:hAnsi="Calibri" w:cs="Calibri"/>
                <w:sz w:val="22"/>
                <w:szCs w:val="22"/>
              </w:rPr>
            </w:pPr>
            <w:r w:rsidRPr="00FD2A01">
              <w:rPr>
                <w:rFonts w:ascii="Calibri" w:hAnsi="Calibri" w:cs="Calibri"/>
                <w:sz w:val="22"/>
                <w:szCs w:val="22"/>
              </w:rPr>
              <w:t>Instructions:</w:t>
            </w:r>
          </w:p>
          <w:p w14:paraId="3862D80C" w14:textId="77777777" w:rsidR="009D6263" w:rsidRPr="00FD2A01" w:rsidRDefault="009D6263" w:rsidP="00F2149F">
            <w:pPr>
              <w:rPr>
                <w:rFonts w:ascii="Calibri" w:hAnsi="Calibri" w:cs="Calibri"/>
                <w:sz w:val="22"/>
                <w:szCs w:val="22"/>
              </w:rPr>
            </w:pPr>
          </w:p>
          <w:p w14:paraId="43070A1E" w14:textId="77777777" w:rsidR="009D6263" w:rsidRDefault="009D6263" w:rsidP="009D6263">
            <w:pPr>
              <w:numPr>
                <w:ilvl w:val="0"/>
                <w:numId w:val="1"/>
              </w:numPr>
              <w:ind w:left="720"/>
              <w:rPr>
                <w:rFonts w:ascii="Calibri" w:hAnsi="Calibri" w:cs="Calibri"/>
                <w:sz w:val="22"/>
                <w:szCs w:val="22"/>
              </w:rPr>
            </w:pPr>
            <w:r w:rsidRPr="00FD2A01">
              <w:rPr>
                <w:rFonts w:ascii="Calibri" w:hAnsi="Calibri" w:cs="Calibri"/>
                <w:sz w:val="22"/>
                <w:szCs w:val="22"/>
              </w:rPr>
              <w:t>Please amend this checklist, as required, for the monitoring of fish in your protocol</w:t>
            </w:r>
          </w:p>
          <w:p w14:paraId="001BFEDD" w14:textId="77777777" w:rsidR="009D6263" w:rsidRPr="00FD2A01" w:rsidRDefault="009D6263" w:rsidP="009D6263">
            <w:pPr>
              <w:numPr>
                <w:ilvl w:val="0"/>
                <w:numId w:val="1"/>
              </w:numPr>
              <w:ind w:left="720"/>
              <w:rPr>
                <w:rFonts w:ascii="Calibri" w:hAnsi="Calibri" w:cs="Calibri"/>
                <w:sz w:val="22"/>
                <w:szCs w:val="22"/>
              </w:rPr>
            </w:pPr>
            <w:r>
              <w:rPr>
                <w:rFonts w:ascii="Calibri" w:hAnsi="Calibri" w:cs="Calibri"/>
                <w:sz w:val="22"/>
                <w:szCs w:val="22"/>
              </w:rPr>
              <w:t>Emphasis is on changes away from normal physical condition and behaviour of the fish under study</w:t>
            </w:r>
          </w:p>
          <w:p w14:paraId="4D0D0F38" w14:textId="77777777" w:rsidR="009D6263" w:rsidRPr="00FD2A01" w:rsidRDefault="009D6263" w:rsidP="009D6263">
            <w:pPr>
              <w:numPr>
                <w:ilvl w:val="0"/>
                <w:numId w:val="1"/>
              </w:numPr>
              <w:ind w:left="720"/>
              <w:rPr>
                <w:rFonts w:ascii="Calibri" w:hAnsi="Calibri" w:cs="Calibri"/>
                <w:sz w:val="22"/>
                <w:szCs w:val="22"/>
              </w:rPr>
            </w:pPr>
            <w:r w:rsidRPr="00FD2A01">
              <w:rPr>
                <w:rFonts w:ascii="Calibri" w:hAnsi="Calibri" w:cs="Calibri"/>
                <w:sz w:val="22"/>
                <w:szCs w:val="22"/>
              </w:rPr>
              <w:t xml:space="preserve">Attach to the Animal Use Protocol (AUP): Research Application Form </w:t>
            </w:r>
          </w:p>
          <w:p w14:paraId="090DB443" w14:textId="77777777" w:rsidR="009D6263" w:rsidRPr="00FD2A01" w:rsidRDefault="009D6263" w:rsidP="009D6263">
            <w:pPr>
              <w:numPr>
                <w:ilvl w:val="0"/>
                <w:numId w:val="1"/>
              </w:numPr>
              <w:ind w:left="720"/>
              <w:rPr>
                <w:rFonts w:ascii="Calibri" w:hAnsi="Calibri" w:cs="Calibri"/>
                <w:sz w:val="22"/>
                <w:szCs w:val="22"/>
              </w:rPr>
            </w:pPr>
            <w:r w:rsidRPr="00FD2A01">
              <w:rPr>
                <w:rFonts w:ascii="Calibri" w:hAnsi="Calibri" w:cs="Calibri"/>
                <w:sz w:val="22"/>
                <w:szCs w:val="22"/>
              </w:rPr>
              <w:t>Please ensure that a copy of this form is kept in the animal holding room, with duplicates of the scoring table for each experimental tank</w:t>
            </w:r>
          </w:p>
          <w:p w14:paraId="6DC912D4" w14:textId="77777777" w:rsidR="009D6263" w:rsidRPr="00FD2A01" w:rsidRDefault="009D6263" w:rsidP="009D6263">
            <w:pPr>
              <w:numPr>
                <w:ilvl w:val="0"/>
                <w:numId w:val="1"/>
              </w:numPr>
              <w:ind w:left="720"/>
              <w:rPr>
                <w:rFonts w:ascii="Calibri" w:hAnsi="Calibri" w:cs="Calibri"/>
                <w:sz w:val="22"/>
                <w:szCs w:val="22"/>
              </w:rPr>
            </w:pPr>
            <w:r w:rsidRPr="00FD2A01">
              <w:rPr>
                <w:rFonts w:ascii="Calibri" w:hAnsi="Calibri" w:cs="Calibri"/>
                <w:sz w:val="22"/>
                <w:szCs w:val="22"/>
              </w:rPr>
              <w:t>Fill out the scoring table daily for the duration of a chronic study</w:t>
            </w:r>
          </w:p>
          <w:p w14:paraId="55E43A76" w14:textId="77777777" w:rsidR="009D6263" w:rsidRPr="00FD2A01" w:rsidRDefault="009D6263" w:rsidP="00F2149F">
            <w:pPr>
              <w:rPr>
                <w:rFonts w:ascii="Calibri" w:hAnsi="Calibri" w:cs="Calibri"/>
                <w:i/>
                <w:sz w:val="22"/>
                <w:szCs w:val="22"/>
              </w:rPr>
            </w:pPr>
          </w:p>
          <w:p w14:paraId="2FA3ACFD" w14:textId="77777777" w:rsidR="009D6263" w:rsidRPr="00FD2A01" w:rsidRDefault="009D6263" w:rsidP="00F2149F">
            <w:pPr>
              <w:rPr>
                <w:rFonts w:ascii="Calibri" w:hAnsi="Calibri" w:cs="Calibri"/>
                <w:i/>
                <w:sz w:val="22"/>
                <w:szCs w:val="22"/>
              </w:rPr>
            </w:pPr>
          </w:p>
          <w:p w14:paraId="353043DF" w14:textId="77777777" w:rsidR="009D6263" w:rsidRPr="00FD2A01" w:rsidRDefault="009D6263" w:rsidP="00F2149F">
            <w:pPr>
              <w:rPr>
                <w:rFonts w:ascii="Calibri" w:hAnsi="Calibri" w:cs="Calibri"/>
                <w:iCs/>
                <w:sz w:val="22"/>
                <w:szCs w:val="22"/>
              </w:rPr>
            </w:pPr>
            <w:r w:rsidRPr="00FD2A01">
              <w:rPr>
                <w:rFonts w:ascii="Calibri" w:hAnsi="Calibri" w:cs="Calibri"/>
                <w:iCs/>
                <w:sz w:val="22"/>
                <w:szCs w:val="22"/>
              </w:rPr>
              <w:t>Endpoints can vary with each protocol and may be one or a combination of the following:</w:t>
            </w:r>
          </w:p>
          <w:p w14:paraId="17A89350" w14:textId="77777777" w:rsidR="009D6263" w:rsidRPr="00FD2A01" w:rsidRDefault="009D6263" w:rsidP="009D6263">
            <w:pPr>
              <w:numPr>
                <w:ilvl w:val="0"/>
                <w:numId w:val="3"/>
              </w:numPr>
              <w:rPr>
                <w:rFonts w:ascii="Calibri" w:hAnsi="Calibri" w:cs="Calibri"/>
                <w:iCs/>
                <w:sz w:val="22"/>
                <w:szCs w:val="22"/>
              </w:rPr>
            </w:pPr>
            <w:r w:rsidRPr="00FD2A01">
              <w:rPr>
                <w:rFonts w:ascii="Calibri" w:hAnsi="Calibri" w:cs="Calibri"/>
                <w:iCs/>
                <w:sz w:val="22"/>
                <w:szCs w:val="22"/>
              </w:rPr>
              <w:t>Humane euthanasia</w:t>
            </w:r>
          </w:p>
          <w:p w14:paraId="39281A9C" w14:textId="77777777" w:rsidR="009D6263" w:rsidRPr="00FD2A01" w:rsidRDefault="009D6263" w:rsidP="009D6263">
            <w:pPr>
              <w:numPr>
                <w:ilvl w:val="0"/>
                <w:numId w:val="3"/>
              </w:numPr>
              <w:rPr>
                <w:rFonts w:ascii="Calibri" w:hAnsi="Calibri" w:cs="Calibri"/>
                <w:iCs/>
                <w:sz w:val="22"/>
                <w:szCs w:val="22"/>
              </w:rPr>
            </w:pPr>
            <w:r w:rsidRPr="00FD2A01">
              <w:rPr>
                <w:rFonts w:ascii="Calibri" w:hAnsi="Calibri" w:cs="Calibri"/>
                <w:iCs/>
                <w:sz w:val="22"/>
                <w:szCs w:val="22"/>
              </w:rPr>
              <w:t>Change in procedures to minimize pain and distress</w:t>
            </w:r>
          </w:p>
          <w:p w14:paraId="5291B580" w14:textId="77777777" w:rsidR="009D6263" w:rsidRPr="00FD2A01" w:rsidRDefault="009D6263" w:rsidP="009D6263">
            <w:pPr>
              <w:numPr>
                <w:ilvl w:val="0"/>
                <w:numId w:val="3"/>
              </w:numPr>
              <w:rPr>
                <w:rFonts w:ascii="Calibri" w:hAnsi="Calibri" w:cs="Calibri"/>
                <w:iCs/>
                <w:sz w:val="22"/>
                <w:szCs w:val="22"/>
              </w:rPr>
            </w:pPr>
            <w:r w:rsidRPr="00FD2A01">
              <w:rPr>
                <w:rFonts w:ascii="Calibri" w:hAnsi="Calibri" w:cs="Calibri"/>
                <w:iCs/>
                <w:sz w:val="22"/>
                <w:szCs w:val="22"/>
              </w:rPr>
              <w:t>Treating the fish</w:t>
            </w:r>
          </w:p>
          <w:p w14:paraId="3AECDFBE" w14:textId="77777777" w:rsidR="009D6263" w:rsidRPr="00FD2A01" w:rsidRDefault="009D6263" w:rsidP="009D6263">
            <w:pPr>
              <w:numPr>
                <w:ilvl w:val="0"/>
                <w:numId w:val="3"/>
              </w:numPr>
              <w:rPr>
                <w:rFonts w:ascii="Calibri" w:hAnsi="Calibri" w:cs="Calibri"/>
                <w:iCs/>
                <w:sz w:val="22"/>
                <w:szCs w:val="22"/>
              </w:rPr>
            </w:pPr>
            <w:r w:rsidRPr="00FD2A01">
              <w:rPr>
                <w:rFonts w:ascii="Calibri" w:hAnsi="Calibri" w:cs="Calibri"/>
                <w:iCs/>
                <w:sz w:val="22"/>
                <w:szCs w:val="22"/>
              </w:rPr>
              <w:t>Using anesthetics</w:t>
            </w:r>
          </w:p>
          <w:p w14:paraId="2C50599C" w14:textId="77777777" w:rsidR="009D6263" w:rsidRPr="00FD2A01" w:rsidRDefault="009D6263" w:rsidP="009D6263">
            <w:pPr>
              <w:numPr>
                <w:ilvl w:val="0"/>
                <w:numId w:val="3"/>
              </w:numPr>
              <w:rPr>
                <w:rFonts w:ascii="Calibri" w:hAnsi="Calibri" w:cs="Calibri"/>
                <w:iCs/>
                <w:sz w:val="22"/>
                <w:szCs w:val="22"/>
              </w:rPr>
            </w:pPr>
            <w:r w:rsidRPr="00FD2A01">
              <w:rPr>
                <w:rFonts w:ascii="Calibri" w:hAnsi="Calibri" w:cs="Calibri"/>
                <w:iCs/>
                <w:sz w:val="22"/>
                <w:szCs w:val="22"/>
              </w:rPr>
              <w:t>Changing the timing of the procedures or giving fish a rest period</w:t>
            </w:r>
          </w:p>
          <w:p w14:paraId="218A8A7E" w14:textId="77777777" w:rsidR="009D6263" w:rsidRPr="00110A72" w:rsidRDefault="009D6263" w:rsidP="009D6263">
            <w:pPr>
              <w:numPr>
                <w:ilvl w:val="0"/>
                <w:numId w:val="3"/>
              </w:numPr>
              <w:rPr>
                <w:iCs/>
                <w:sz w:val="20"/>
              </w:rPr>
            </w:pPr>
            <w:r w:rsidRPr="00FD2A01">
              <w:rPr>
                <w:rFonts w:ascii="Calibri" w:hAnsi="Calibri" w:cs="Calibri"/>
                <w:iCs/>
                <w:sz w:val="22"/>
                <w:szCs w:val="22"/>
              </w:rPr>
              <w:t>If endpoints are unknown, use of a pilot study is warranted</w:t>
            </w:r>
          </w:p>
        </w:tc>
      </w:tr>
    </w:tbl>
    <w:tbl>
      <w:tblPr>
        <w:tblpPr w:leftFromText="180" w:rightFromText="180" w:vertAnchor="text" w:horzAnchor="margin" w:tblpY="-1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D6263" w14:paraId="3E49372F" w14:textId="77777777" w:rsidTr="009D6263">
        <w:trPr>
          <w:trHeight w:val="556"/>
        </w:trPr>
        <w:tc>
          <w:tcPr>
            <w:tcW w:w="10348" w:type="dxa"/>
            <w:shd w:val="clear" w:color="auto" w:fill="C6D9F1"/>
            <w:vAlign w:val="center"/>
          </w:tcPr>
          <w:p w14:paraId="64C78F21" w14:textId="77777777" w:rsidR="009D6263" w:rsidRDefault="009D6263" w:rsidP="00F2149F">
            <w:pPr>
              <w:rPr>
                <w:b/>
                <w:sz w:val="20"/>
              </w:rPr>
            </w:pPr>
          </w:p>
          <w:p w14:paraId="56CAD48E" w14:textId="77777777" w:rsidR="009D6263" w:rsidRPr="00EA1B1B" w:rsidRDefault="009D6263" w:rsidP="00F2149F">
            <w:pPr>
              <w:rPr>
                <w:b/>
              </w:rPr>
            </w:pPr>
            <w:r w:rsidRPr="00EA1B1B">
              <w:rPr>
                <w:b/>
                <w:sz w:val="20"/>
              </w:rPr>
              <w:t>SAMPLE: AQUATIC SPECIES</w:t>
            </w:r>
          </w:p>
        </w:tc>
      </w:tr>
    </w:tbl>
    <w:p w14:paraId="19D6D99F" w14:textId="77777777" w:rsidR="009D6263" w:rsidRDefault="009D6263" w:rsidP="009D6263"/>
    <w:p w14:paraId="6267708B" w14:textId="77777777" w:rsidR="009D6263" w:rsidRDefault="009D6263" w:rsidP="009D6263"/>
    <w:tbl>
      <w:tblPr>
        <w:tblpPr w:leftFromText="180" w:rightFromText="180" w:vertAnchor="text" w:horzAnchor="margin" w:tblpY="57"/>
        <w:tblW w:w="103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86"/>
        <w:gridCol w:w="2764"/>
        <w:gridCol w:w="548"/>
        <w:gridCol w:w="6547"/>
      </w:tblGrid>
      <w:tr w:rsidR="009D6263" w:rsidRPr="00CB78AE" w14:paraId="2DCFC138" w14:textId="77777777" w:rsidTr="009D6263">
        <w:trPr>
          <w:trHeight w:val="249"/>
        </w:trPr>
        <w:tc>
          <w:tcPr>
            <w:tcW w:w="3250" w:type="dxa"/>
            <w:gridSpan w:val="2"/>
            <w:tcBorders>
              <w:bottom w:val="single" w:sz="4" w:space="0" w:color="999999"/>
            </w:tcBorders>
            <w:shd w:val="clear" w:color="auto" w:fill="E0E0E0"/>
          </w:tcPr>
          <w:p w14:paraId="506CF21F" w14:textId="77777777" w:rsidR="009D6263" w:rsidRPr="00EA1B1B" w:rsidRDefault="009D6263" w:rsidP="009D6263">
            <w:pPr>
              <w:rPr>
                <w:rFonts w:ascii="Calibri" w:hAnsi="Calibri" w:cs="Calibri"/>
                <w:b/>
                <w:sz w:val="22"/>
                <w:szCs w:val="22"/>
              </w:rPr>
            </w:pPr>
            <w:r w:rsidRPr="00EA1B1B">
              <w:rPr>
                <w:rFonts w:ascii="Calibri" w:hAnsi="Calibri" w:cs="Calibri"/>
                <w:b/>
                <w:sz w:val="22"/>
                <w:szCs w:val="22"/>
              </w:rPr>
              <w:t>Physical Signs</w:t>
            </w:r>
          </w:p>
        </w:tc>
        <w:tc>
          <w:tcPr>
            <w:tcW w:w="7095" w:type="dxa"/>
            <w:gridSpan w:val="2"/>
            <w:shd w:val="clear" w:color="auto" w:fill="E0E0E0"/>
          </w:tcPr>
          <w:p w14:paraId="7E9178AF" w14:textId="77777777" w:rsidR="009D6263" w:rsidRPr="00EA1B1B" w:rsidRDefault="009D6263" w:rsidP="009D6263">
            <w:pPr>
              <w:rPr>
                <w:rFonts w:ascii="Calibri" w:hAnsi="Calibri" w:cs="Calibri"/>
                <w:b/>
                <w:sz w:val="22"/>
                <w:szCs w:val="22"/>
              </w:rPr>
            </w:pPr>
            <w:r w:rsidRPr="00EA1B1B">
              <w:rPr>
                <w:rFonts w:ascii="Calibri" w:hAnsi="Calibri" w:cs="Calibri"/>
                <w:sz w:val="22"/>
                <w:szCs w:val="22"/>
              </w:rPr>
              <w:t xml:space="preserve">  </w:t>
            </w:r>
            <w:r w:rsidRPr="00EA1B1B">
              <w:rPr>
                <w:rFonts w:ascii="Calibri" w:hAnsi="Calibri" w:cs="Calibri"/>
                <w:b/>
                <w:sz w:val="22"/>
                <w:szCs w:val="22"/>
              </w:rPr>
              <w:t xml:space="preserve">Behaviour          </w:t>
            </w:r>
          </w:p>
        </w:tc>
      </w:tr>
      <w:tr w:rsidR="009D6263" w:rsidRPr="00CB78AE" w14:paraId="0E0E1A86" w14:textId="77777777" w:rsidTr="009D6263">
        <w:trPr>
          <w:trHeight w:val="264"/>
        </w:trPr>
        <w:tc>
          <w:tcPr>
            <w:tcW w:w="486" w:type="dxa"/>
          </w:tcPr>
          <w:p w14:paraId="16344DB3" w14:textId="77777777" w:rsidR="009D6263" w:rsidRDefault="009D6263" w:rsidP="009D6263">
            <w:pPr>
              <w:rPr>
                <w:rFonts w:ascii="Calibri" w:hAnsi="Calibri" w:cs="Calibri"/>
                <w:sz w:val="22"/>
                <w:szCs w:val="22"/>
              </w:rPr>
            </w:pPr>
          </w:p>
        </w:tc>
        <w:tc>
          <w:tcPr>
            <w:tcW w:w="2764" w:type="dxa"/>
          </w:tcPr>
          <w:p w14:paraId="6F958306" w14:textId="77777777" w:rsidR="009D6263" w:rsidRPr="00EA1B1B" w:rsidRDefault="009D6263" w:rsidP="009D6263">
            <w:pPr>
              <w:rPr>
                <w:rFonts w:ascii="Calibri" w:hAnsi="Calibri" w:cs="Calibri"/>
                <w:sz w:val="22"/>
                <w:szCs w:val="22"/>
              </w:rPr>
            </w:pPr>
            <w:r>
              <w:rPr>
                <w:rFonts w:ascii="Calibri" w:hAnsi="Calibri" w:cs="Calibri"/>
                <w:sz w:val="22"/>
                <w:szCs w:val="22"/>
              </w:rPr>
              <w:t>Body Condition*</w:t>
            </w:r>
          </w:p>
        </w:tc>
        <w:tc>
          <w:tcPr>
            <w:tcW w:w="548" w:type="dxa"/>
          </w:tcPr>
          <w:p w14:paraId="55D06375" w14:textId="77777777" w:rsidR="009D6263" w:rsidRDefault="009D6263" w:rsidP="009D6263">
            <w:pPr>
              <w:rPr>
                <w:rFonts w:ascii="Calibri" w:hAnsi="Calibri" w:cs="Calibri"/>
                <w:sz w:val="22"/>
                <w:szCs w:val="22"/>
              </w:rPr>
            </w:pPr>
            <w:r>
              <w:rPr>
                <w:rFonts w:ascii="Calibri" w:hAnsi="Calibri" w:cs="Calibri"/>
                <w:sz w:val="22"/>
                <w:szCs w:val="22"/>
              </w:rPr>
              <w:t>RA</w:t>
            </w:r>
          </w:p>
        </w:tc>
        <w:tc>
          <w:tcPr>
            <w:tcW w:w="6547" w:type="dxa"/>
          </w:tcPr>
          <w:p w14:paraId="36845719" w14:textId="77777777" w:rsidR="009D6263" w:rsidRPr="00EA1B1B" w:rsidRDefault="009D6263" w:rsidP="009D6263">
            <w:pPr>
              <w:rPr>
                <w:rFonts w:ascii="Calibri" w:hAnsi="Calibri" w:cs="Calibri"/>
                <w:sz w:val="22"/>
                <w:szCs w:val="22"/>
              </w:rPr>
            </w:pPr>
            <w:r>
              <w:rPr>
                <w:rFonts w:ascii="Calibri" w:hAnsi="Calibri" w:cs="Calibri"/>
                <w:sz w:val="22"/>
                <w:szCs w:val="22"/>
              </w:rPr>
              <w:t>Rubbing affected area</w:t>
            </w:r>
          </w:p>
        </w:tc>
      </w:tr>
      <w:tr w:rsidR="009D6263" w:rsidRPr="00CB78AE" w14:paraId="25A0BD35" w14:textId="77777777" w:rsidTr="009D6263">
        <w:trPr>
          <w:trHeight w:val="513"/>
        </w:trPr>
        <w:tc>
          <w:tcPr>
            <w:tcW w:w="486" w:type="dxa"/>
          </w:tcPr>
          <w:p w14:paraId="4E1C423F" w14:textId="77777777" w:rsidR="009D6263" w:rsidRDefault="009D6263" w:rsidP="009D6263">
            <w:pPr>
              <w:rPr>
                <w:rFonts w:ascii="Calibri" w:hAnsi="Calibri" w:cs="Calibri"/>
                <w:sz w:val="22"/>
                <w:szCs w:val="22"/>
              </w:rPr>
            </w:pPr>
            <w:r>
              <w:rPr>
                <w:rFonts w:ascii="Calibri" w:hAnsi="Calibri" w:cs="Calibri"/>
                <w:sz w:val="22"/>
                <w:szCs w:val="22"/>
              </w:rPr>
              <w:t>G</w:t>
            </w:r>
          </w:p>
        </w:tc>
        <w:tc>
          <w:tcPr>
            <w:tcW w:w="2764" w:type="dxa"/>
          </w:tcPr>
          <w:p w14:paraId="2D26543D" w14:textId="77777777" w:rsidR="009D6263" w:rsidRPr="00EA1B1B" w:rsidRDefault="009D6263" w:rsidP="009D6263">
            <w:pPr>
              <w:rPr>
                <w:rFonts w:ascii="Calibri" w:hAnsi="Calibri" w:cs="Calibri"/>
                <w:sz w:val="22"/>
                <w:szCs w:val="22"/>
              </w:rPr>
            </w:pPr>
            <w:r>
              <w:rPr>
                <w:rFonts w:ascii="Calibri" w:hAnsi="Calibri" w:cs="Calibri"/>
                <w:sz w:val="22"/>
                <w:szCs w:val="22"/>
              </w:rPr>
              <w:t>Growth and feed consumption lower</w:t>
            </w:r>
          </w:p>
        </w:tc>
        <w:tc>
          <w:tcPr>
            <w:tcW w:w="548" w:type="dxa"/>
          </w:tcPr>
          <w:p w14:paraId="327A6A79" w14:textId="77777777" w:rsidR="009D6263" w:rsidRDefault="009D6263" w:rsidP="009D6263">
            <w:pPr>
              <w:rPr>
                <w:rFonts w:ascii="Calibri" w:hAnsi="Calibri" w:cs="Calibri"/>
                <w:sz w:val="22"/>
                <w:szCs w:val="22"/>
              </w:rPr>
            </w:pPr>
            <w:r>
              <w:rPr>
                <w:rFonts w:ascii="Calibri" w:hAnsi="Calibri" w:cs="Calibri"/>
                <w:sz w:val="22"/>
                <w:szCs w:val="22"/>
              </w:rPr>
              <w:t>RS</w:t>
            </w:r>
          </w:p>
        </w:tc>
        <w:tc>
          <w:tcPr>
            <w:tcW w:w="6547" w:type="dxa"/>
          </w:tcPr>
          <w:p w14:paraId="1D537448" w14:textId="77777777" w:rsidR="009D6263" w:rsidRPr="00EA1B1B" w:rsidRDefault="009D6263" w:rsidP="009D6263">
            <w:pPr>
              <w:rPr>
                <w:rFonts w:ascii="Calibri" w:hAnsi="Calibri" w:cs="Calibri"/>
                <w:sz w:val="22"/>
                <w:szCs w:val="22"/>
              </w:rPr>
            </w:pPr>
            <w:r>
              <w:rPr>
                <w:rFonts w:ascii="Calibri" w:hAnsi="Calibri" w:cs="Calibri"/>
                <w:sz w:val="22"/>
                <w:szCs w:val="22"/>
              </w:rPr>
              <w:t>Rubbing on substrate</w:t>
            </w:r>
          </w:p>
        </w:tc>
      </w:tr>
      <w:tr w:rsidR="009D6263" w:rsidRPr="00CB78AE" w14:paraId="3AE0BD8D" w14:textId="77777777" w:rsidTr="009D6263">
        <w:trPr>
          <w:trHeight w:val="264"/>
        </w:trPr>
        <w:tc>
          <w:tcPr>
            <w:tcW w:w="486" w:type="dxa"/>
          </w:tcPr>
          <w:p w14:paraId="228765EF" w14:textId="77777777" w:rsidR="009D6263" w:rsidRDefault="009D6263" w:rsidP="009D6263">
            <w:pPr>
              <w:rPr>
                <w:rFonts w:ascii="Calibri" w:hAnsi="Calibri" w:cs="Calibri"/>
                <w:sz w:val="22"/>
                <w:szCs w:val="22"/>
              </w:rPr>
            </w:pPr>
            <w:r>
              <w:rPr>
                <w:rFonts w:ascii="Calibri" w:hAnsi="Calibri" w:cs="Calibri"/>
                <w:sz w:val="22"/>
                <w:szCs w:val="22"/>
              </w:rPr>
              <w:t>C</w:t>
            </w:r>
          </w:p>
        </w:tc>
        <w:tc>
          <w:tcPr>
            <w:tcW w:w="2764" w:type="dxa"/>
          </w:tcPr>
          <w:p w14:paraId="3F5E46D5" w14:textId="77777777" w:rsidR="009D6263" w:rsidRPr="00EA1B1B" w:rsidRDefault="009D6263" w:rsidP="009D6263">
            <w:pPr>
              <w:rPr>
                <w:rFonts w:ascii="Calibri" w:hAnsi="Calibri" w:cs="Calibri"/>
                <w:sz w:val="22"/>
                <w:szCs w:val="22"/>
              </w:rPr>
            </w:pPr>
            <w:r>
              <w:rPr>
                <w:rFonts w:ascii="Calibri" w:hAnsi="Calibri" w:cs="Calibri"/>
                <w:sz w:val="22"/>
                <w:szCs w:val="22"/>
              </w:rPr>
              <w:t>Colour change</w:t>
            </w:r>
          </w:p>
        </w:tc>
        <w:tc>
          <w:tcPr>
            <w:tcW w:w="548" w:type="dxa"/>
          </w:tcPr>
          <w:p w14:paraId="1ED03E62" w14:textId="77777777" w:rsidR="009D6263" w:rsidRDefault="009D6263" w:rsidP="009D6263">
            <w:pPr>
              <w:rPr>
                <w:rFonts w:ascii="Calibri" w:hAnsi="Calibri" w:cs="Calibri"/>
                <w:sz w:val="22"/>
                <w:szCs w:val="22"/>
              </w:rPr>
            </w:pPr>
            <w:proofErr w:type="spellStart"/>
            <w:r>
              <w:rPr>
                <w:rFonts w:ascii="Calibri" w:hAnsi="Calibri" w:cs="Calibri"/>
                <w:sz w:val="22"/>
                <w:szCs w:val="22"/>
              </w:rPr>
              <w:t>Sw</w:t>
            </w:r>
            <w:proofErr w:type="spellEnd"/>
          </w:p>
        </w:tc>
        <w:tc>
          <w:tcPr>
            <w:tcW w:w="6547" w:type="dxa"/>
          </w:tcPr>
          <w:p w14:paraId="35F609BF" w14:textId="77777777" w:rsidR="009D6263" w:rsidRPr="00EA1B1B" w:rsidRDefault="009D6263" w:rsidP="009D6263">
            <w:pPr>
              <w:rPr>
                <w:rFonts w:ascii="Calibri" w:hAnsi="Calibri" w:cs="Calibri"/>
                <w:sz w:val="22"/>
                <w:szCs w:val="22"/>
              </w:rPr>
            </w:pPr>
            <w:r>
              <w:rPr>
                <w:rFonts w:ascii="Calibri" w:hAnsi="Calibri" w:cs="Calibri"/>
                <w:sz w:val="22"/>
                <w:szCs w:val="22"/>
              </w:rPr>
              <w:t>Swimming less/change in swimming pattern</w:t>
            </w:r>
          </w:p>
        </w:tc>
      </w:tr>
      <w:tr w:rsidR="009D6263" w:rsidRPr="00CB78AE" w14:paraId="64F24EB1" w14:textId="77777777" w:rsidTr="009D6263">
        <w:trPr>
          <w:trHeight w:val="249"/>
        </w:trPr>
        <w:tc>
          <w:tcPr>
            <w:tcW w:w="486" w:type="dxa"/>
          </w:tcPr>
          <w:p w14:paraId="5AD4A9E8" w14:textId="77777777" w:rsidR="009D6263" w:rsidRDefault="009D6263" w:rsidP="009D6263">
            <w:pPr>
              <w:rPr>
                <w:rFonts w:ascii="Calibri" w:hAnsi="Calibri" w:cs="Calibri"/>
                <w:sz w:val="22"/>
                <w:szCs w:val="22"/>
              </w:rPr>
            </w:pPr>
            <w:r>
              <w:rPr>
                <w:rFonts w:ascii="Calibri" w:hAnsi="Calibri" w:cs="Calibri"/>
                <w:sz w:val="22"/>
                <w:szCs w:val="22"/>
              </w:rPr>
              <w:t>B</w:t>
            </w:r>
          </w:p>
        </w:tc>
        <w:tc>
          <w:tcPr>
            <w:tcW w:w="2764" w:type="dxa"/>
          </w:tcPr>
          <w:p w14:paraId="2B870166" w14:textId="77777777" w:rsidR="009D6263" w:rsidRPr="00EA1B1B" w:rsidRDefault="009D6263" w:rsidP="009D6263">
            <w:pPr>
              <w:rPr>
                <w:rFonts w:ascii="Calibri" w:hAnsi="Calibri" w:cs="Calibri"/>
                <w:sz w:val="22"/>
                <w:szCs w:val="22"/>
              </w:rPr>
            </w:pPr>
            <w:r>
              <w:rPr>
                <w:rFonts w:ascii="Calibri" w:hAnsi="Calibri" w:cs="Calibri"/>
                <w:sz w:val="22"/>
                <w:szCs w:val="22"/>
              </w:rPr>
              <w:t>Buoyancy issues</w:t>
            </w:r>
          </w:p>
        </w:tc>
        <w:tc>
          <w:tcPr>
            <w:tcW w:w="548" w:type="dxa"/>
          </w:tcPr>
          <w:p w14:paraId="754D70E8" w14:textId="77777777" w:rsidR="009D6263" w:rsidRDefault="009D6263" w:rsidP="009D6263">
            <w:pPr>
              <w:rPr>
                <w:rFonts w:ascii="Calibri" w:hAnsi="Calibri" w:cs="Calibri"/>
                <w:sz w:val="22"/>
                <w:szCs w:val="22"/>
              </w:rPr>
            </w:pPr>
            <w:r>
              <w:rPr>
                <w:rFonts w:ascii="Calibri" w:hAnsi="Calibri" w:cs="Calibri"/>
                <w:sz w:val="22"/>
                <w:szCs w:val="22"/>
              </w:rPr>
              <w:t>R</w:t>
            </w:r>
          </w:p>
        </w:tc>
        <w:tc>
          <w:tcPr>
            <w:tcW w:w="6547" w:type="dxa"/>
          </w:tcPr>
          <w:p w14:paraId="36F15FBB" w14:textId="77777777" w:rsidR="009D6263" w:rsidRPr="00EA1B1B" w:rsidRDefault="009D6263" w:rsidP="009D6263">
            <w:pPr>
              <w:rPr>
                <w:rFonts w:ascii="Calibri" w:hAnsi="Calibri" w:cs="Calibri"/>
                <w:sz w:val="22"/>
                <w:szCs w:val="22"/>
              </w:rPr>
            </w:pPr>
            <w:r>
              <w:rPr>
                <w:rFonts w:ascii="Calibri" w:hAnsi="Calibri" w:cs="Calibri"/>
                <w:sz w:val="22"/>
                <w:szCs w:val="22"/>
              </w:rPr>
              <w:t>Reduction in activity</w:t>
            </w:r>
          </w:p>
        </w:tc>
      </w:tr>
      <w:tr w:rsidR="009D6263" w:rsidRPr="00CB78AE" w14:paraId="6FD0C361" w14:textId="77777777" w:rsidTr="009D6263">
        <w:trPr>
          <w:trHeight w:val="528"/>
        </w:trPr>
        <w:tc>
          <w:tcPr>
            <w:tcW w:w="486" w:type="dxa"/>
          </w:tcPr>
          <w:p w14:paraId="3EC1BA43" w14:textId="77777777" w:rsidR="009D6263" w:rsidRDefault="009D6263" w:rsidP="009D6263">
            <w:pPr>
              <w:rPr>
                <w:rFonts w:ascii="Calibri" w:hAnsi="Calibri" w:cs="Calibri"/>
                <w:sz w:val="22"/>
                <w:szCs w:val="22"/>
              </w:rPr>
            </w:pPr>
            <w:r>
              <w:rPr>
                <w:rFonts w:ascii="Calibri" w:hAnsi="Calibri" w:cs="Calibri"/>
                <w:sz w:val="22"/>
                <w:szCs w:val="22"/>
              </w:rPr>
              <w:t>A</w:t>
            </w:r>
          </w:p>
        </w:tc>
        <w:tc>
          <w:tcPr>
            <w:tcW w:w="2764" w:type="dxa"/>
          </w:tcPr>
          <w:p w14:paraId="29136DA4" w14:textId="77777777" w:rsidR="009D6263" w:rsidRPr="00EA1B1B" w:rsidRDefault="009D6263" w:rsidP="009D6263">
            <w:pPr>
              <w:rPr>
                <w:rFonts w:ascii="Calibri" w:hAnsi="Calibri" w:cs="Calibri"/>
                <w:sz w:val="22"/>
                <w:szCs w:val="22"/>
              </w:rPr>
            </w:pPr>
            <w:r>
              <w:rPr>
                <w:rFonts w:ascii="Calibri" w:hAnsi="Calibri" w:cs="Calibri"/>
                <w:sz w:val="22"/>
                <w:szCs w:val="22"/>
              </w:rPr>
              <w:t>Poor general physical appearance</w:t>
            </w:r>
          </w:p>
        </w:tc>
        <w:tc>
          <w:tcPr>
            <w:tcW w:w="548" w:type="dxa"/>
          </w:tcPr>
          <w:p w14:paraId="6961E320" w14:textId="77777777" w:rsidR="009D6263" w:rsidRDefault="009D6263" w:rsidP="009D6263">
            <w:pPr>
              <w:rPr>
                <w:rFonts w:ascii="Calibri" w:hAnsi="Calibri" w:cs="Calibri"/>
                <w:sz w:val="22"/>
                <w:szCs w:val="22"/>
              </w:rPr>
            </w:pPr>
            <w:r>
              <w:rPr>
                <w:rFonts w:ascii="Calibri" w:hAnsi="Calibri" w:cs="Calibri"/>
                <w:sz w:val="22"/>
                <w:szCs w:val="22"/>
              </w:rPr>
              <w:t>V</w:t>
            </w:r>
          </w:p>
        </w:tc>
        <w:tc>
          <w:tcPr>
            <w:tcW w:w="6547" w:type="dxa"/>
          </w:tcPr>
          <w:p w14:paraId="6B532574" w14:textId="77777777" w:rsidR="009D6263" w:rsidRPr="00EA1B1B" w:rsidRDefault="009D6263" w:rsidP="009D6263">
            <w:pPr>
              <w:rPr>
                <w:rFonts w:ascii="Calibri" w:hAnsi="Calibri" w:cs="Calibri"/>
                <w:sz w:val="22"/>
                <w:szCs w:val="22"/>
              </w:rPr>
            </w:pPr>
            <w:r>
              <w:rPr>
                <w:rFonts w:ascii="Calibri" w:hAnsi="Calibri" w:cs="Calibri"/>
                <w:sz w:val="22"/>
                <w:szCs w:val="22"/>
              </w:rPr>
              <w:t xml:space="preserve">Increased ventilation </w:t>
            </w:r>
          </w:p>
        </w:tc>
      </w:tr>
      <w:tr w:rsidR="009D6263" w:rsidRPr="00CB78AE" w14:paraId="0E325116" w14:textId="77777777" w:rsidTr="009D6263">
        <w:trPr>
          <w:trHeight w:val="249"/>
        </w:trPr>
        <w:tc>
          <w:tcPr>
            <w:tcW w:w="486" w:type="dxa"/>
          </w:tcPr>
          <w:p w14:paraId="36E46456" w14:textId="77777777" w:rsidR="009D6263" w:rsidRDefault="009D6263" w:rsidP="009D6263">
            <w:pPr>
              <w:rPr>
                <w:rFonts w:ascii="Calibri" w:hAnsi="Calibri" w:cs="Calibri"/>
                <w:sz w:val="22"/>
                <w:szCs w:val="22"/>
              </w:rPr>
            </w:pPr>
            <w:r>
              <w:rPr>
                <w:rFonts w:ascii="Calibri" w:hAnsi="Calibri" w:cs="Calibri"/>
                <w:sz w:val="22"/>
                <w:szCs w:val="22"/>
              </w:rPr>
              <w:t>S</w:t>
            </w:r>
          </w:p>
        </w:tc>
        <w:tc>
          <w:tcPr>
            <w:tcW w:w="2764" w:type="dxa"/>
          </w:tcPr>
          <w:p w14:paraId="72EA1A12" w14:textId="77777777" w:rsidR="009D6263" w:rsidRPr="00EA1B1B" w:rsidRDefault="009D6263" w:rsidP="009D6263">
            <w:pPr>
              <w:rPr>
                <w:rFonts w:ascii="Calibri" w:hAnsi="Calibri" w:cs="Calibri"/>
                <w:sz w:val="22"/>
                <w:szCs w:val="22"/>
              </w:rPr>
            </w:pPr>
            <w:r>
              <w:rPr>
                <w:rFonts w:ascii="Calibri" w:hAnsi="Calibri" w:cs="Calibri"/>
                <w:sz w:val="22"/>
                <w:szCs w:val="22"/>
              </w:rPr>
              <w:t>Skeletal deformities</w:t>
            </w:r>
          </w:p>
        </w:tc>
        <w:tc>
          <w:tcPr>
            <w:tcW w:w="548" w:type="dxa"/>
          </w:tcPr>
          <w:p w14:paraId="19F714C9" w14:textId="77777777" w:rsidR="009D6263" w:rsidRDefault="009D6263" w:rsidP="009D6263">
            <w:pPr>
              <w:rPr>
                <w:rFonts w:ascii="Calibri" w:hAnsi="Calibri" w:cs="Calibri"/>
                <w:sz w:val="22"/>
                <w:szCs w:val="22"/>
              </w:rPr>
            </w:pPr>
            <w:r>
              <w:rPr>
                <w:rFonts w:ascii="Calibri" w:hAnsi="Calibri" w:cs="Calibri"/>
                <w:sz w:val="22"/>
                <w:szCs w:val="22"/>
              </w:rPr>
              <w:t>WC</w:t>
            </w:r>
          </w:p>
        </w:tc>
        <w:tc>
          <w:tcPr>
            <w:tcW w:w="6547" w:type="dxa"/>
          </w:tcPr>
          <w:p w14:paraId="36E51A64" w14:textId="77777777" w:rsidR="009D6263" w:rsidRPr="00EA1B1B" w:rsidRDefault="009D6263" w:rsidP="009D6263">
            <w:pPr>
              <w:rPr>
                <w:rFonts w:ascii="Calibri" w:hAnsi="Calibri" w:cs="Calibri"/>
                <w:sz w:val="22"/>
                <w:szCs w:val="22"/>
              </w:rPr>
            </w:pPr>
            <w:r>
              <w:rPr>
                <w:rFonts w:ascii="Calibri" w:hAnsi="Calibri" w:cs="Calibri"/>
                <w:sz w:val="22"/>
                <w:szCs w:val="22"/>
              </w:rPr>
              <w:t>Change in location in water column</w:t>
            </w:r>
          </w:p>
        </w:tc>
      </w:tr>
      <w:tr w:rsidR="009D6263" w:rsidRPr="00CB78AE" w14:paraId="0EAB72D5" w14:textId="77777777" w:rsidTr="009D6263">
        <w:trPr>
          <w:trHeight w:val="264"/>
        </w:trPr>
        <w:tc>
          <w:tcPr>
            <w:tcW w:w="486" w:type="dxa"/>
            <w:tcBorders>
              <w:bottom w:val="single" w:sz="4" w:space="0" w:color="auto"/>
            </w:tcBorders>
          </w:tcPr>
          <w:p w14:paraId="3B5D7BE7" w14:textId="77777777" w:rsidR="009D6263" w:rsidRDefault="009D6263" w:rsidP="009D6263">
            <w:pPr>
              <w:rPr>
                <w:rFonts w:ascii="Calibri" w:hAnsi="Calibri" w:cs="Calibri"/>
                <w:sz w:val="22"/>
                <w:szCs w:val="22"/>
              </w:rPr>
            </w:pPr>
            <w:r>
              <w:rPr>
                <w:rFonts w:ascii="Calibri" w:hAnsi="Calibri" w:cs="Calibri"/>
                <w:sz w:val="22"/>
                <w:szCs w:val="22"/>
              </w:rPr>
              <w:t>Ab</w:t>
            </w:r>
          </w:p>
        </w:tc>
        <w:tc>
          <w:tcPr>
            <w:tcW w:w="2764" w:type="dxa"/>
            <w:tcBorders>
              <w:bottom w:val="single" w:sz="4" w:space="0" w:color="auto"/>
            </w:tcBorders>
          </w:tcPr>
          <w:p w14:paraId="0C672EA1" w14:textId="77777777" w:rsidR="009D6263" w:rsidRDefault="009D6263" w:rsidP="009D6263">
            <w:pPr>
              <w:rPr>
                <w:rFonts w:ascii="Calibri" w:hAnsi="Calibri" w:cs="Calibri"/>
                <w:sz w:val="22"/>
                <w:szCs w:val="22"/>
              </w:rPr>
            </w:pPr>
            <w:r>
              <w:rPr>
                <w:rFonts w:ascii="Calibri" w:hAnsi="Calibri" w:cs="Calibri"/>
                <w:sz w:val="22"/>
                <w:szCs w:val="22"/>
              </w:rPr>
              <w:t>Abdominal distension</w:t>
            </w:r>
          </w:p>
        </w:tc>
        <w:tc>
          <w:tcPr>
            <w:tcW w:w="548" w:type="dxa"/>
          </w:tcPr>
          <w:p w14:paraId="6D748491" w14:textId="77777777" w:rsidR="009D6263" w:rsidRDefault="009D6263" w:rsidP="009D6263">
            <w:pPr>
              <w:rPr>
                <w:rFonts w:ascii="Calibri" w:hAnsi="Calibri" w:cs="Calibri"/>
                <w:sz w:val="22"/>
                <w:szCs w:val="22"/>
              </w:rPr>
            </w:pPr>
            <w:r>
              <w:rPr>
                <w:rFonts w:ascii="Calibri" w:hAnsi="Calibri" w:cs="Calibri"/>
                <w:sz w:val="22"/>
                <w:szCs w:val="22"/>
              </w:rPr>
              <w:t>CE</w:t>
            </w:r>
          </w:p>
        </w:tc>
        <w:tc>
          <w:tcPr>
            <w:tcW w:w="6547" w:type="dxa"/>
          </w:tcPr>
          <w:p w14:paraId="2A0EA3B7" w14:textId="77777777" w:rsidR="009D6263" w:rsidRPr="00EA1B1B" w:rsidRDefault="009D6263" w:rsidP="009D6263">
            <w:pPr>
              <w:rPr>
                <w:rFonts w:ascii="Calibri" w:hAnsi="Calibri" w:cs="Calibri"/>
                <w:sz w:val="22"/>
                <w:szCs w:val="22"/>
              </w:rPr>
            </w:pPr>
            <w:r>
              <w:rPr>
                <w:rFonts w:ascii="Calibri" w:hAnsi="Calibri" w:cs="Calibri"/>
                <w:sz w:val="22"/>
                <w:szCs w:val="22"/>
              </w:rPr>
              <w:t>Changes in eating patterns</w:t>
            </w:r>
          </w:p>
        </w:tc>
      </w:tr>
      <w:tr w:rsidR="009D6263" w:rsidRPr="00CB78AE" w14:paraId="49F69B17" w14:textId="77777777" w:rsidTr="009D6263">
        <w:trPr>
          <w:trHeight w:val="249"/>
        </w:trPr>
        <w:tc>
          <w:tcPr>
            <w:tcW w:w="486" w:type="dxa"/>
            <w:tcBorders>
              <w:bottom w:val="single" w:sz="4" w:space="0" w:color="auto"/>
            </w:tcBorders>
          </w:tcPr>
          <w:p w14:paraId="62611691" w14:textId="77777777" w:rsidR="009D6263" w:rsidRDefault="009D6263" w:rsidP="009D6263">
            <w:pPr>
              <w:rPr>
                <w:rFonts w:ascii="Calibri" w:hAnsi="Calibri" w:cs="Calibri"/>
                <w:sz w:val="22"/>
                <w:szCs w:val="22"/>
              </w:rPr>
            </w:pPr>
            <w:r>
              <w:rPr>
                <w:rFonts w:ascii="Calibri" w:hAnsi="Calibri" w:cs="Calibri"/>
                <w:sz w:val="22"/>
                <w:szCs w:val="22"/>
              </w:rPr>
              <w:t>GC</w:t>
            </w:r>
          </w:p>
        </w:tc>
        <w:tc>
          <w:tcPr>
            <w:tcW w:w="2764" w:type="dxa"/>
            <w:tcBorders>
              <w:bottom w:val="single" w:sz="4" w:space="0" w:color="auto"/>
            </w:tcBorders>
          </w:tcPr>
          <w:p w14:paraId="41AB9390" w14:textId="77777777" w:rsidR="009D6263" w:rsidRDefault="009D6263" w:rsidP="009D6263">
            <w:pPr>
              <w:rPr>
                <w:rFonts w:ascii="Calibri" w:hAnsi="Calibri" w:cs="Calibri"/>
                <w:sz w:val="22"/>
                <w:szCs w:val="22"/>
              </w:rPr>
            </w:pPr>
            <w:r>
              <w:rPr>
                <w:rFonts w:ascii="Calibri" w:hAnsi="Calibri" w:cs="Calibri"/>
                <w:sz w:val="22"/>
                <w:szCs w:val="22"/>
              </w:rPr>
              <w:t xml:space="preserve">Gill </w:t>
            </w:r>
            <w:proofErr w:type="spellStart"/>
            <w:r>
              <w:rPr>
                <w:rFonts w:ascii="Calibri" w:hAnsi="Calibri" w:cs="Calibri"/>
                <w:sz w:val="22"/>
                <w:szCs w:val="22"/>
              </w:rPr>
              <w:t>colouration</w:t>
            </w:r>
            <w:proofErr w:type="spellEnd"/>
          </w:p>
        </w:tc>
        <w:tc>
          <w:tcPr>
            <w:tcW w:w="548" w:type="dxa"/>
          </w:tcPr>
          <w:p w14:paraId="6E48E1D0" w14:textId="77777777" w:rsidR="009D6263" w:rsidRDefault="009D6263" w:rsidP="009D6263">
            <w:pPr>
              <w:rPr>
                <w:rFonts w:ascii="Calibri" w:hAnsi="Calibri" w:cs="Calibri"/>
                <w:sz w:val="22"/>
                <w:szCs w:val="22"/>
              </w:rPr>
            </w:pPr>
            <w:r>
              <w:rPr>
                <w:rFonts w:ascii="Calibri" w:hAnsi="Calibri" w:cs="Calibri"/>
                <w:sz w:val="22"/>
                <w:szCs w:val="22"/>
              </w:rPr>
              <w:t>U</w:t>
            </w:r>
          </w:p>
        </w:tc>
        <w:tc>
          <w:tcPr>
            <w:tcW w:w="6547" w:type="dxa"/>
          </w:tcPr>
          <w:p w14:paraId="7D0BD4FB" w14:textId="77777777" w:rsidR="009D6263" w:rsidRPr="00EA1B1B" w:rsidRDefault="009D6263" w:rsidP="009D6263">
            <w:pPr>
              <w:rPr>
                <w:rFonts w:ascii="Calibri" w:hAnsi="Calibri" w:cs="Calibri"/>
                <w:sz w:val="22"/>
                <w:szCs w:val="22"/>
              </w:rPr>
            </w:pPr>
            <w:r>
              <w:rPr>
                <w:rFonts w:ascii="Calibri" w:hAnsi="Calibri" w:cs="Calibri"/>
                <w:sz w:val="22"/>
                <w:szCs w:val="22"/>
              </w:rPr>
              <w:t>Unprovoked behaviours</w:t>
            </w:r>
          </w:p>
        </w:tc>
      </w:tr>
      <w:tr w:rsidR="009D6263" w:rsidRPr="00CB78AE" w14:paraId="0E90F4E3" w14:textId="77777777" w:rsidTr="009D6263">
        <w:trPr>
          <w:trHeight w:val="264"/>
        </w:trPr>
        <w:tc>
          <w:tcPr>
            <w:tcW w:w="486" w:type="dxa"/>
          </w:tcPr>
          <w:p w14:paraId="14A8AF94" w14:textId="77777777" w:rsidR="009D6263" w:rsidRDefault="009D6263" w:rsidP="009D6263">
            <w:pPr>
              <w:rPr>
                <w:rFonts w:ascii="Calibri" w:hAnsi="Calibri" w:cs="Calibri"/>
                <w:sz w:val="22"/>
                <w:szCs w:val="22"/>
              </w:rPr>
            </w:pPr>
            <w:r>
              <w:rPr>
                <w:rFonts w:ascii="Calibri" w:hAnsi="Calibri" w:cs="Calibri"/>
                <w:sz w:val="22"/>
                <w:szCs w:val="22"/>
              </w:rPr>
              <w:t>F</w:t>
            </w:r>
          </w:p>
        </w:tc>
        <w:tc>
          <w:tcPr>
            <w:tcW w:w="2764" w:type="dxa"/>
          </w:tcPr>
          <w:p w14:paraId="26647BA9" w14:textId="77777777" w:rsidR="009D6263" w:rsidRDefault="009D6263" w:rsidP="009D6263">
            <w:pPr>
              <w:rPr>
                <w:rFonts w:ascii="Calibri" w:hAnsi="Calibri" w:cs="Calibri"/>
                <w:sz w:val="22"/>
                <w:szCs w:val="22"/>
              </w:rPr>
            </w:pPr>
            <w:r>
              <w:rPr>
                <w:rFonts w:ascii="Calibri" w:hAnsi="Calibri" w:cs="Calibri"/>
                <w:sz w:val="22"/>
                <w:szCs w:val="22"/>
              </w:rPr>
              <w:t>Fin or skin mucus production</w:t>
            </w:r>
          </w:p>
        </w:tc>
        <w:tc>
          <w:tcPr>
            <w:tcW w:w="548" w:type="dxa"/>
          </w:tcPr>
          <w:p w14:paraId="77E8D364" w14:textId="77777777" w:rsidR="009D6263" w:rsidRDefault="009D6263" w:rsidP="009D6263">
            <w:pPr>
              <w:rPr>
                <w:rFonts w:ascii="Calibri" w:hAnsi="Calibri" w:cs="Calibri"/>
                <w:sz w:val="22"/>
                <w:szCs w:val="22"/>
              </w:rPr>
            </w:pPr>
            <w:r>
              <w:rPr>
                <w:rFonts w:ascii="Calibri" w:hAnsi="Calibri" w:cs="Calibri"/>
                <w:sz w:val="22"/>
                <w:szCs w:val="22"/>
              </w:rPr>
              <w:t>NR</w:t>
            </w:r>
          </w:p>
        </w:tc>
        <w:tc>
          <w:tcPr>
            <w:tcW w:w="6547" w:type="dxa"/>
          </w:tcPr>
          <w:p w14:paraId="3A028ABB" w14:textId="77777777" w:rsidR="009D6263" w:rsidRPr="00EA1B1B" w:rsidRDefault="009D6263" w:rsidP="009D6263">
            <w:pPr>
              <w:rPr>
                <w:rFonts w:ascii="Calibri" w:hAnsi="Calibri" w:cs="Calibri"/>
                <w:sz w:val="22"/>
                <w:szCs w:val="22"/>
              </w:rPr>
            </w:pPr>
            <w:proofErr w:type="gramStart"/>
            <w:r>
              <w:rPr>
                <w:rFonts w:ascii="Calibri" w:hAnsi="Calibri" w:cs="Calibri"/>
                <w:sz w:val="22"/>
                <w:szCs w:val="22"/>
              </w:rPr>
              <w:t>Non responsive</w:t>
            </w:r>
            <w:proofErr w:type="gramEnd"/>
            <w:r>
              <w:rPr>
                <w:rFonts w:ascii="Calibri" w:hAnsi="Calibri" w:cs="Calibri"/>
                <w:sz w:val="22"/>
                <w:szCs w:val="22"/>
              </w:rPr>
              <w:t xml:space="preserve"> to provoked behaviours</w:t>
            </w:r>
          </w:p>
        </w:tc>
      </w:tr>
      <w:tr w:rsidR="009D6263" w:rsidRPr="00CB78AE" w14:paraId="2CC70D7A" w14:textId="77777777" w:rsidTr="009D6263">
        <w:trPr>
          <w:trHeight w:val="264"/>
        </w:trPr>
        <w:tc>
          <w:tcPr>
            <w:tcW w:w="486" w:type="dxa"/>
          </w:tcPr>
          <w:p w14:paraId="6A0F70D8" w14:textId="77777777" w:rsidR="009D6263" w:rsidRDefault="009D6263" w:rsidP="009D6263">
            <w:pPr>
              <w:rPr>
                <w:rFonts w:ascii="Calibri" w:hAnsi="Calibri" w:cs="Calibri"/>
                <w:sz w:val="22"/>
                <w:szCs w:val="22"/>
              </w:rPr>
            </w:pPr>
            <w:r>
              <w:rPr>
                <w:rFonts w:ascii="Calibri" w:hAnsi="Calibri" w:cs="Calibri"/>
                <w:sz w:val="22"/>
                <w:szCs w:val="22"/>
              </w:rPr>
              <w:t>E</w:t>
            </w:r>
          </w:p>
        </w:tc>
        <w:tc>
          <w:tcPr>
            <w:tcW w:w="2764" w:type="dxa"/>
          </w:tcPr>
          <w:p w14:paraId="6D68FA23" w14:textId="77777777" w:rsidR="009D6263" w:rsidRDefault="009D6263" w:rsidP="009D6263">
            <w:pPr>
              <w:rPr>
                <w:rFonts w:ascii="Calibri" w:hAnsi="Calibri" w:cs="Calibri"/>
                <w:sz w:val="22"/>
                <w:szCs w:val="22"/>
              </w:rPr>
            </w:pPr>
            <w:r>
              <w:rPr>
                <w:rFonts w:ascii="Calibri" w:hAnsi="Calibri" w:cs="Calibri"/>
                <w:sz w:val="22"/>
                <w:szCs w:val="22"/>
              </w:rPr>
              <w:t>Eye abnormalities</w:t>
            </w:r>
          </w:p>
        </w:tc>
        <w:tc>
          <w:tcPr>
            <w:tcW w:w="548" w:type="dxa"/>
          </w:tcPr>
          <w:p w14:paraId="6F511197" w14:textId="77777777" w:rsidR="009D6263" w:rsidRDefault="009D6263" w:rsidP="009D6263">
            <w:pPr>
              <w:rPr>
                <w:rFonts w:ascii="Calibri" w:hAnsi="Calibri" w:cs="Calibri"/>
                <w:sz w:val="22"/>
                <w:szCs w:val="22"/>
              </w:rPr>
            </w:pPr>
            <w:r>
              <w:rPr>
                <w:rFonts w:ascii="Calibri" w:hAnsi="Calibri" w:cs="Calibri"/>
                <w:sz w:val="22"/>
                <w:szCs w:val="22"/>
              </w:rPr>
              <w:t>HA</w:t>
            </w:r>
          </w:p>
        </w:tc>
        <w:tc>
          <w:tcPr>
            <w:tcW w:w="6547" w:type="dxa"/>
          </w:tcPr>
          <w:p w14:paraId="141CB7E2" w14:textId="77777777" w:rsidR="009D6263" w:rsidRPr="00EA1B1B" w:rsidRDefault="009D6263" w:rsidP="009D6263">
            <w:pPr>
              <w:rPr>
                <w:rFonts w:ascii="Calibri" w:hAnsi="Calibri" w:cs="Calibri"/>
                <w:sz w:val="22"/>
                <w:szCs w:val="22"/>
              </w:rPr>
            </w:pPr>
            <w:r>
              <w:rPr>
                <w:rFonts w:ascii="Calibri" w:hAnsi="Calibri" w:cs="Calibri"/>
                <w:sz w:val="22"/>
                <w:szCs w:val="22"/>
              </w:rPr>
              <w:t>Hyper- or hypoactivity</w:t>
            </w:r>
          </w:p>
        </w:tc>
      </w:tr>
      <w:tr w:rsidR="009D6263" w:rsidRPr="00CB78AE" w14:paraId="7288D6C9" w14:textId="77777777" w:rsidTr="009D6263">
        <w:trPr>
          <w:trHeight w:val="249"/>
        </w:trPr>
        <w:tc>
          <w:tcPr>
            <w:tcW w:w="486" w:type="dxa"/>
            <w:tcBorders>
              <w:bottom w:val="single" w:sz="4" w:space="0" w:color="auto"/>
            </w:tcBorders>
          </w:tcPr>
          <w:p w14:paraId="6B5CD9E2" w14:textId="77777777" w:rsidR="009D6263" w:rsidRDefault="009D6263" w:rsidP="009D6263">
            <w:pPr>
              <w:rPr>
                <w:rFonts w:ascii="Calibri" w:hAnsi="Calibri" w:cs="Calibri"/>
                <w:sz w:val="22"/>
                <w:szCs w:val="22"/>
              </w:rPr>
            </w:pPr>
            <w:r>
              <w:rPr>
                <w:rFonts w:ascii="Calibri" w:hAnsi="Calibri" w:cs="Calibri"/>
                <w:sz w:val="22"/>
                <w:szCs w:val="22"/>
              </w:rPr>
              <w:t>D</w:t>
            </w:r>
          </w:p>
        </w:tc>
        <w:tc>
          <w:tcPr>
            <w:tcW w:w="2764" w:type="dxa"/>
            <w:tcBorders>
              <w:bottom w:val="single" w:sz="4" w:space="0" w:color="auto"/>
            </w:tcBorders>
          </w:tcPr>
          <w:p w14:paraId="641FA7C3" w14:textId="77777777" w:rsidR="009D6263" w:rsidRDefault="009D6263" w:rsidP="009D6263">
            <w:pPr>
              <w:rPr>
                <w:rFonts w:ascii="Calibri" w:hAnsi="Calibri" w:cs="Calibri"/>
                <w:sz w:val="22"/>
                <w:szCs w:val="22"/>
              </w:rPr>
            </w:pPr>
            <w:r>
              <w:rPr>
                <w:rFonts w:ascii="Calibri" w:hAnsi="Calibri" w:cs="Calibri"/>
                <w:sz w:val="22"/>
                <w:szCs w:val="22"/>
              </w:rPr>
              <w:t>Found dead</w:t>
            </w:r>
          </w:p>
        </w:tc>
        <w:tc>
          <w:tcPr>
            <w:tcW w:w="548" w:type="dxa"/>
          </w:tcPr>
          <w:p w14:paraId="2D73DD00" w14:textId="77777777" w:rsidR="009D6263" w:rsidRDefault="009D6263" w:rsidP="009D6263">
            <w:pPr>
              <w:rPr>
                <w:rFonts w:ascii="Calibri" w:hAnsi="Calibri" w:cs="Calibri"/>
                <w:sz w:val="22"/>
                <w:szCs w:val="22"/>
              </w:rPr>
            </w:pPr>
            <w:r>
              <w:rPr>
                <w:rFonts w:ascii="Calibri" w:hAnsi="Calibri" w:cs="Calibri"/>
                <w:sz w:val="22"/>
                <w:szCs w:val="22"/>
              </w:rPr>
              <w:t>Av</w:t>
            </w:r>
          </w:p>
        </w:tc>
        <w:tc>
          <w:tcPr>
            <w:tcW w:w="6547" w:type="dxa"/>
          </w:tcPr>
          <w:p w14:paraId="50F217D3" w14:textId="77777777" w:rsidR="009D6263" w:rsidRDefault="009D6263" w:rsidP="009D6263">
            <w:pPr>
              <w:rPr>
                <w:rFonts w:ascii="Calibri" w:hAnsi="Calibri" w:cs="Calibri"/>
                <w:sz w:val="22"/>
                <w:szCs w:val="22"/>
              </w:rPr>
            </w:pPr>
            <w:r>
              <w:rPr>
                <w:rFonts w:ascii="Calibri" w:hAnsi="Calibri" w:cs="Calibri"/>
                <w:sz w:val="22"/>
                <w:szCs w:val="22"/>
              </w:rPr>
              <w:t>Avoidance to light</w:t>
            </w:r>
          </w:p>
        </w:tc>
      </w:tr>
      <w:tr w:rsidR="009D6263" w:rsidRPr="00CB78AE" w14:paraId="172E28B0" w14:textId="77777777" w:rsidTr="009D6263">
        <w:trPr>
          <w:trHeight w:val="264"/>
        </w:trPr>
        <w:tc>
          <w:tcPr>
            <w:tcW w:w="486" w:type="dxa"/>
          </w:tcPr>
          <w:p w14:paraId="06A4D4C2" w14:textId="77777777" w:rsidR="009D6263" w:rsidRDefault="009D6263" w:rsidP="009D6263">
            <w:pPr>
              <w:rPr>
                <w:rFonts w:ascii="Calibri" w:hAnsi="Calibri" w:cs="Calibri"/>
                <w:sz w:val="22"/>
                <w:szCs w:val="22"/>
              </w:rPr>
            </w:pPr>
          </w:p>
        </w:tc>
        <w:tc>
          <w:tcPr>
            <w:tcW w:w="2764" w:type="dxa"/>
          </w:tcPr>
          <w:p w14:paraId="7C82D424" w14:textId="77777777" w:rsidR="009D6263" w:rsidRDefault="009D6263" w:rsidP="009D6263">
            <w:pPr>
              <w:rPr>
                <w:rFonts w:ascii="Calibri" w:hAnsi="Calibri" w:cs="Calibri"/>
                <w:sz w:val="22"/>
                <w:szCs w:val="22"/>
              </w:rPr>
            </w:pPr>
          </w:p>
        </w:tc>
        <w:tc>
          <w:tcPr>
            <w:tcW w:w="548" w:type="dxa"/>
          </w:tcPr>
          <w:p w14:paraId="421155B9" w14:textId="77777777" w:rsidR="009D6263" w:rsidRDefault="009D6263" w:rsidP="009D6263">
            <w:pPr>
              <w:rPr>
                <w:rFonts w:ascii="Calibri" w:hAnsi="Calibri" w:cs="Calibri"/>
                <w:sz w:val="22"/>
                <w:szCs w:val="22"/>
              </w:rPr>
            </w:pPr>
            <w:r>
              <w:rPr>
                <w:rFonts w:ascii="Calibri" w:hAnsi="Calibri" w:cs="Calibri"/>
                <w:sz w:val="22"/>
                <w:szCs w:val="22"/>
              </w:rPr>
              <w:t>SA</w:t>
            </w:r>
          </w:p>
        </w:tc>
        <w:tc>
          <w:tcPr>
            <w:tcW w:w="6547" w:type="dxa"/>
          </w:tcPr>
          <w:p w14:paraId="2E1282BC" w14:textId="77777777" w:rsidR="009D6263" w:rsidRDefault="009D6263" w:rsidP="009D6263">
            <w:pPr>
              <w:rPr>
                <w:rFonts w:ascii="Calibri" w:hAnsi="Calibri" w:cs="Calibri"/>
                <w:sz w:val="22"/>
                <w:szCs w:val="22"/>
              </w:rPr>
            </w:pPr>
            <w:r>
              <w:rPr>
                <w:rFonts w:ascii="Calibri" w:hAnsi="Calibri" w:cs="Calibri"/>
                <w:sz w:val="22"/>
                <w:szCs w:val="22"/>
              </w:rPr>
              <w:t>Swimming regularly to air stones or water surface</w:t>
            </w:r>
          </w:p>
        </w:tc>
      </w:tr>
      <w:tr w:rsidR="009D6263" w:rsidRPr="00CB78AE" w14:paraId="40093BB1" w14:textId="77777777" w:rsidTr="009D6263">
        <w:trPr>
          <w:trHeight w:val="249"/>
        </w:trPr>
        <w:tc>
          <w:tcPr>
            <w:tcW w:w="486" w:type="dxa"/>
            <w:tcBorders>
              <w:bottom w:val="single" w:sz="4" w:space="0" w:color="auto"/>
            </w:tcBorders>
          </w:tcPr>
          <w:p w14:paraId="60DB98DD" w14:textId="77777777" w:rsidR="009D6263" w:rsidRDefault="009D6263" w:rsidP="009D6263">
            <w:pPr>
              <w:rPr>
                <w:rFonts w:ascii="Calibri" w:hAnsi="Calibri" w:cs="Calibri"/>
                <w:sz w:val="22"/>
                <w:szCs w:val="22"/>
              </w:rPr>
            </w:pPr>
          </w:p>
        </w:tc>
        <w:tc>
          <w:tcPr>
            <w:tcW w:w="2764" w:type="dxa"/>
            <w:tcBorders>
              <w:bottom w:val="single" w:sz="4" w:space="0" w:color="auto"/>
            </w:tcBorders>
          </w:tcPr>
          <w:p w14:paraId="63844793" w14:textId="77777777" w:rsidR="009D6263" w:rsidRDefault="009D6263" w:rsidP="009D6263">
            <w:pPr>
              <w:rPr>
                <w:rFonts w:ascii="Calibri" w:hAnsi="Calibri" w:cs="Calibri"/>
                <w:sz w:val="22"/>
                <w:szCs w:val="22"/>
              </w:rPr>
            </w:pPr>
          </w:p>
        </w:tc>
        <w:tc>
          <w:tcPr>
            <w:tcW w:w="548" w:type="dxa"/>
          </w:tcPr>
          <w:p w14:paraId="64BAC4D1" w14:textId="77777777" w:rsidR="009D6263" w:rsidRDefault="009D6263" w:rsidP="009D6263">
            <w:pPr>
              <w:rPr>
                <w:rFonts w:ascii="Calibri" w:hAnsi="Calibri" w:cs="Calibri"/>
                <w:sz w:val="22"/>
                <w:szCs w:val="22"/>
              </w:rPr>
            </w:pPr>
          </w:p>
        </w:tc>
        <w:tc>
          <w:tcPr>
            <w:tcW w:w="6547" w:type="dxa"/>
          </w:tcPr>
          <w:p w14:paraId="6C1D6DC6" w14:textId="77777777" w:rsidR="009D6263" w:rsidRDefault="009D6263" w:rsidP="009D6263">
            <w:pPr>
              <w:rPr>
                <w:rFonts w:ascii="Calibri" w:hAnsi="Calibri" w:cs="Calibri"/>
                <w:sz w:val="22"/>
                <w:szCs w:val="22"/>
              </w:rPr>
            </w:pPr>
          </w:p>
        </w:tc>
      </w:tr>
    </w:tbl>
    <w:p w14:paraId="35555EC9" w14:textId="77777777" w:rsidR="009D6263" w:rsidRDefault="009D6263" w:rsidP="009D6263"/>
    <w:tbl>
      <w:tblPr>
        <w:tblpPr w:leftFromText="180" w:rightFromText="180" w:vertAnchor="text" w:horzAnchor="margin" w:tblpY="60"/>
        <w:tblW w:w="32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68"/>
        <w:gridCol w:w="2790"/>
      </w:tblGrid>
      <w:tr w:rsidR="009D6263" w:rsidRPr="00EA1B1B" w14:paraId="5420DE77" w14:textId="77777777" w:rsidTr="009D6263">
        <w:tc>
          <w:tcPr>
            <w:tcW w:w="3258" w:type="dxa"/>
            <w:gridSpan w:val="2"/>
            <w:shd w:val="clear" w:color="auto" w:fill="E0E0E0"/>
          </w:tcPr>
          <w:p w14:paraId="3B1FF5AE" w14:textId="77777777" w:rsidR="009D6263" w:rsidRPr="00EA1B1B" w:rsidRDefault="009D6263" w:rsidP="009D6263">
            <w:pPr>
              <w:rPr>
                <w:rFonts w:ascii="Calibri" w:hAnsi="Calibri" w:cs="Calibri"/>
                <w:b/>
                <w:sz w:val="22"/>
                <w:szCs w:val="22"/>
              </w:rPr>
            </w:pPr>
            <w:r w:rsidRPr="00EA1B1B">
              <w:rPr>
                <w:rFonts w:ascii="Calibri" w:hAnsi="Calibri" w:cs="Calibri"/>
                <w:sz w:val="22"/>
                <w:szCs w:val="22"/>
              </w:rPr>
              <w:t xml:space="preserve">  </w:t>
            </w:r>
            <w:r>
              <w:rPr>
                <w:rFonts w:ascii="Calibri" w:hAnsi="Calibri" w:cs="Calibri"/>
                <w:sz w:val="22"/>
                <w:szCs w:val="22"/>
              </w:rPr>
              <w:t>*</w:t>
            </w:r>
            <w:r w:rsidRPr="00EA1B1B">
              <w:rPr>
                <w:rFonts w:ascii="Calibri" w:hAnsi="Calibri" w:cs="Calibri"/>
                <w:b/>
                <w:sz w:val="22"/>
                <w:szCs w:val="22"/>
              </w:rPr>
              <w:t>Body Condition</w:t>
            </w:r>
          </w:p>
        </w:tc>
      </w:tr>
      <w:tr w:rsidR="009D6263" w:rsidRPr="00EA1B1B" w14:paraId="5781DFAD" w14:textId="77777777" w:rsidTr="009D6263">
        <w:tc>
          <w:tcPr>
            <w:tcW w:w="468" w:type="dxa"/>
            <w:shd w:val="clear" w:color="auto" w:fill="E0E0E0"/>
          </w:tcPr>
          <w:p w14:paraId="0C03554C" w14:textId="77777777" w:rsidR="009D6263" w:rsidRPr="00EA1B1B" w:rsidRDefault="009D6263" w:rsidP="009D6263">
            <w:pPr>
              <w:rPr>
                <w:rFonts w:ascii="Calibri" w:hAnsi="Calibri" w:cs="Calibri"/>
                <w:sz w:val="22"/>
                <w:szCs w:val="22"/>
              </w:rPr>
            </w:pPr>
            <w:r w:rsidRPr="00EA1B1B">
              <w:rPr>
                <w:rFonts w:ascii="Calibri" w:hAnsi="Calibri" w:cs="Calibri"/>
                <w:sz w:val="22"/>
                <w:szCs w:val="22"/>
              </w:rPr>
              <w:t>1</w:t>
            </w:r>
          </w:p>
        </w:tc>
        <w:tc>
          <w:tcPr>
            <w:tcW w:w="2790" w:type="dxa"/>
          </w:tcPr>
          <w:p w14:paraId="76EC04D2" w14:textId="77777777" w:rsidR="009D6263" w:rsidRPr="00EA1B1B" w:rsidRDefault="009D6263" w:rsidP="009D6263">
            <w:pPr>
              <w:rPr>
                <w:rFonts w:ascii="Calibri" w:hAnsi="Calibri" w:cs="Calibri"/>
                <w:sz w:val="22"/>
                <w:szCs w:val="22"/>
              </w:rPr>
            </w:pPr>
            <w:r>
              <w:rPr>
                <w:rFonts w:ascii="Calibri" w:hAnsi="Calibri" w:cs="Calibri"/>
                <w:sz w:val="22"/>
                <w:szCs w:val="22"/>
              </w:rPr>
              <w:t>Severely underweight</w:t>
            </w:r>
          </w:p>
        </w:tc>
      </w:tr>
      <w:tr w:rsidR="009D6263" w:rsidRPr="00EA1B1B" w14:paraId="2C59B764" w14:textId="77777777" w:rsidTr="009D6263">
        <w:tc>
          <w:tcPr>
            <w:tcW w:w="468" w:type="dxa"/>
            <w:shd w:val="clear" w:color="auto" w:fill="E0E0E0"/>
          </w:tcPr>
          <w:p w14:paraId="2C6EE590" w14:textId="77777777" w:rsidR="009D6263" w:rsidRPr="00EA1B1B" w:rsidRDefault="009D6263" w:rsidP="009D6263">
            <w:pPr>
              <w:rPr>
                <w:rFonts w:ascii="Calibri" w:hAnsi="Calibri" w:cs="Calibri"/>
                <w:sz w:val="22"/>
                <w:szCs w:val="22"/>
              </w:rPr>
            </w:pPr>
            <w:r w:rsidRPr="00EA1B1B">
              <w:rPr>
                <w:rFonts w:ascii="Calibri" w:hAnsi="Calibri" w:cs="Calibri"/>
                <w:sz w:val="22"/>
                <w:szCs w:val="22"/>
              </w:rPr>
              <w:t>2</w:t>
            </w:r>
          </w:p>
        </w:tc>
        <w:tc>
          <w:tcPr>
            <w:tcW w:w="2790" w:type="dxa"/>
          </w:tcPr>
          <w:p w14:paraId="35698680" w14:textId="77777777" w:rsidR="009D6263" w:rsidRPr="00EA1B1B" w:rsidRDefault="009D6263" w:rsidP="009D6263">
            <w:pPr>
              <w:rPr>
                <w:rFonts w:ascii="Calibri" w:hAnsi="Calibri" w:cs="Calibri"/>
                <w:sz w:val="22"/>
                <w:szCs w:val="22"/>
              </w:rPr>
            </w:pPr>
            <w:r>
              <w:rPr>
                <w:rFonts w:ascii="Calibri" w:hAnsi="Calibri" w:cs="Calibri"/>
                <w:sz w:val="22"/>
                <w:szCs w:val="22"/>
              </w:rPr>
              <w:t>Moderately underweight</w:t>
            </w:r>
          </w:p>
        </w:tc>
      </w:tr>
      <w:tr w:rsidR="009D6263" w:rsidRPr="00EA1B1B" w14:paraId="56432623" w14:textId="77777777" w:rsidTr="009D6263">
        <w:tc>
          <w:tcPr>
            <w:tcW w:w="468" w:type="dxa"/>
            <w:shd w:val="clear" w:color="auto" w:fill="E0E0E0"/>
          </w:tcPr>
          <w:p w14:paraId="08DD3778" w14:textId="77777777" w:rsidR="009D6263" w:rsidRPr="00EA1B1B" w:rsidRDefault="009D6263" w:rsidP="009D6263">
            <w:pPr>
              <w:rPr>
                <w:rFonts w:ascii="Calibri" w:hAnsi="Calibri" w:cs="Calibri"/>
                <w:sz w:val="22"/>
                <w:szCs w:val="22"/>
              </w:rPr>
            </w:pPr>
            <w:r w:rsidRPr="00EA1B1B">
              <w:rPr>
                <w:rFonts w:ascii="Calibri" w:hAnsi="Calibri" w:cs="Calibri"/>
                <w:sz w:val="22"/>
                <w:szCs w:val="22"/>
              </w:rPr>
              <w:t>3</w:t>
            </w:r>
          </w:p>
        </w:tc>
        <w:tc>
          <w:tcPr>
            <w:tcW w:w="2790" w:type="dxa"/>
          </w:tcPr>
          <w:p w14:paraId="29A5BCA7" w14:textId="77777777" w:rsidR="009D6263" w:rsidRPr="00EA1B1B" w:rsidRDefault="009D6263" w:rsidP="009D6263">
            <w:pPr>
              <w:rPr>
                <w:rFonts w:ascii="Calibri" w:hAnsi="Calibri" w:cs="Calibri"/>
                <w:sz w:val="22"/>
                <w:szCs w:val="22"/>
              </w:rPr>
            </w:pPr>
            <w:r>
              <w:rPr>
                <w:rFonts w:ascii="Calibri" w:hAnsi="Calibri" w:cs="Calibri"/>
                <w:sz w:val="22"/>
                <w:szCs w:val="22"/>
              </w:rPr>
              <w:t>Normal</w:t>
            </w:r>
          </w:p>
        </w:tc>
      </w:tr>
      <w:tr w:rsidR="009D6263" w:rsidRPr="00EA1B1B" w14:paraId="2F1208E8" w14:textId="77777777" w:rsidTr="009D6263">
        <w:tc>
          <w:tcPr>
            <w:tcW w:w="468" w:type="dxa"/>
            <w:shd w:val="clear" w:color="auto" w:fill="E0E0E0"/>
          </w:tcPr>
          <w:p w14:paraId="691AF3E4" w14:textId="77777777" w:rsidR="009D6263" w:rsidRPr="00EA1B1B" w:rsidRDefault="009D6263" w:rsidP="009D6263">
            <w:pPr>
              <w:rPr>
                <w:rFonts w:ascii="Calibri" w:hAnsi="Calibri" w:cs="Calibri"/>
                <w:sz w:val="22"/>
                <w:szCs w:val="22"/>
              </w:rPr>
            </w:pPr>
            <w:r w:rsidRPr="00EA1B1B">
              <w:rPr>
                <w:rFonts w:ascii="Calibri" w:hAnsi="Calibri" w:cs="Calibri"/>
                <w:sz w:val="22"/>
                <w:szCs w:val="22"/>
              </w:rPr>
              <w:t>5</w:t>
            </w:r>
          </w:p>
        </w:tc>
        <w:tc>
          <w:tcPr>
            <w:tcW w:w="2790" w:type="dxa"/>
          </w:tcPr>
          <w:p w14:paraId="4A0B503D" w14:textId="77777777" w:rsidR="009D6263" w:rsidRPr="00EA1B1B" w:rsidRDefault="009D6263" w:rsidP="009D6263">
            <w:pPr>
              <w:rPr>
                <w:rFonts w:ascii="Calibri" w:hAnsi="Calibri" w:cs="Calibri"/>
                <w:sz w:val="22"/>
                <w:szCs w:val="22"/>
              </w:rPr>
            </w:pPr>
            <w:r>
              <w:rPr>
                <w:rFonts w:ascii="Calibri" w:hAnsi="Calibri" w:cs="Calibri"/>
                <w:sz w:val="22"/>
                <w:szCs w:val="22"/>
              </w:rPr>
              <w:t>Moderately overweight</w:t>
            </w:r>
          </w:p>
        </w:tc>
      </w:tr>
      <w:tr w:rsidR="009D6263" w:rsidRPr="00EA1B1B" w14:paraId="063233D1" w14:textId="77777777" w:rsidTr="009D6263">
        <w:tc>
          <w:tcPr>
            <w:tcW w:w="468" w:type="dxa"/>
            <w:shd w:val="clear" w:color="auto" w:fill="E0E0E0"/>
          </w:tcPr>
          <w:p w14:paraId="61EC7077" w14:textId="77777777" w:rsidR="009D6263" w:rsidRPr="00EA1B1B" w:rsidRDefault="009D6263" w:rsidP="009D6263">
            <w:pPr>
              <w:rPr>
                <w:rFonts w:ascii="Calibri" w:hAnsi="Calibri" w:cs="Calibri"/>
                <w:sz w:val="22"/>
                <w:szCs w:val="22"/>
              </w:rPr>
            </w:pPr>
            <w:r w:rsidRPr="00EA1B1B">
              <w:rPr>
                <w:rFonts w:ascii="Calibri" w:hAnsi="Calibri" w:cs="Calibri"/>
                <w:sz w:val="22"/>
                <w:szCs w:val="22"/>
              </w:rPr>
              <w:t>6</w:t>
            </w:r>
          </w:p>
        </w:tc>
        <w:tc>
          <w:tcPr>
            <w:tcW w:w="2790" w:type="dxa"/>
          </w:tcPr>
          <w:p w14:paraId="46A36A4F" w14:textId="77777777" w:rsidR="009D6263" w:rsidRPr="00EA1B1B" w:rsidRDefault="009D6263" w:rsidP="009D6263">
            <w:pPr>
              <w:rPr>
                <w:rFonts w:ascii="Calibri" w:hAnsi="Calibri" w:cs="Calibri"/>
                <w:sz w:val="22"/>
                <w:szCs w:val="22"/>
              </w:rPr>
            </w:pPr>
            <w:r>
              <w:rPr>
                <w:rFonts w:ascii="Calibri" w:hAnsi="Calibri" w:cs="Calibri"/>
                <w:sz w:val="22"/>
                <w:szCs w:val="22"/>
              </w:rPr>
              <w:t>Obese</w:t>
            </w:r>
          </w:p>
        </w:tc>
      </w:tr>
    </w:tbl>
    <w:p w14:paraId="27221A24" w14:textId="77777777" w:rsidR="009D6263" w:rsidRDefault="009D6263" w:rsidP="009D6263">
      <w:pPr>
        <w:rPr>
          <w:rFonts w:ascii="Calibri" w:hAnsi="Calibri" w:cs="Calibri"/>
          <w:b/>
          <w:sz w:val="22"/>
          <w:szCs w:val="22"/>
        </w:rPr>
      </w:pPr>
    </w:p>
    <w:p w14:paraId="11100488" w14:textId="77777777" w:rsidR="009D6263" w:rsidRDefault="009D6263" w:rsidP="009D6263">
      <w:pPr>
        <w:rPr>
          <w:rFonts w:ascii="Calibri" w:hAnsi="Calibri" w:cs="Calibri"/>
          <w:b/>
          <w:sz w:val="22"/>
          <w:szCs w:val="22"/>
        </w:rPr>
      </w:pPr>
    </w:p>
    <w:p w14:paraId="2E8A8E47" w14:textId="77777777" w:rsidR="009D6263" w:rsidRDefault="009D6263" w:rsidP="009D6263">
      <w:pPr>
        <w:rPr>
          <w:rFonts w:ascii="Calibri" w:hAnsi="Calibri" w:cs="Calibri"/>
          <w:b/>
          <w:sz w:val="22"/>
          <w:szCs w:val="22"/>
        </w:rPr>
      </w:pPr>
    </w:p>
    <w:p w14:paraId="14810E77" w14:textId="77777777" w:rsidR="009D6263" w:rsidRDefault="009D6263" w:rsidP="009D6263">
      <w:pPr>
        <w:rPr>
          <w:rFonts w:ascii="Calibri" w:hAnsi="Calibri" w:cs="Calibri"/>
          <w:b/>
          <w:sz w:val="22"/>
          <w:szCs w:val="22"/>
        </w:rPr>
      </w:pPr>
    </w:p>
    <w:p w14:paraId="288D9B6C" w14:textId="77777777" w:rsidR="009D6263" w:rsidRDefault="009D6263" w:rsidP="009D6263">
      <w:pPr>
        <w:rPr>
          <w:rFonts w:ascii="Calibri" w:hAnsi="Calibri" w:cs="Calibri"/>
          <w:b/>
          <w:sz w:val="22"/>
          <w:szCs w:val="22"/>
        </w:rPr>
      </w:pPr>
    </w:p>
    <w:p w14:paraId="5B90426B" w14:textId="77777777" w:rsidR="009D6263" w:rsidRDefault="009D6263" w:rsidP="009D6263">
      <w:pPr>
        <w:rPr>
          <w:rFonts w:ascii="Calibri" w:hAnsi="Calibri" w:cs="Calibri"/>
          <w:b/>
          <w:sz w:val="22"/>
          <w:szCs w:val="22"/>
        </w:rPr>
      </w:pPr>
    </w:p>
    <w:p w14:paraId="4850E7F3" w14:textId="77777777" w:rsidR="009D6263" w:rsidRDefault="009D6263" w:rsidP="009D6263">
      <w:pPr>
        <w:rPr>
          <w:rFonts w:ascii="Calibri" w:hAnsi="Calibri" w:cs="Calibri"/>
          <w:b/>
          <w:sz w:val="22"/>
          <w:szCs w:val="22"/>
        </w:rPr>
      </w:pPr>
    </w:p>
    <w:p w14:paraId="57ED2576" w14:textId="77777777" w:rsidR="009D6263" w:rsidRDefault="009D6263" w:rsidP="009D6263">
      <w:pPr>
        <w:rPr>
          <w:rFonts w:ascii="Calibri" w:hAnsi="Calibri" w:cs="Calibri"/>
          <w:b/>
          <w:sz w:val="22"/>
          <w:szCs w:val="22"/>
        </w:rPr>
      </w:pPr>
    </w:p>
    <w:p w14:paraId="3FC30D30" w14:textId="77777777" w:rsidR="009D6263" w:rsidRDefault="009D6263" w:rsidP="009D6263">
      <w:pPr>
        <w:rPr>
          <w:rFonts w:ascii="Calibri" w:hAnsi="Calibri" w:cs="Calibri"/>
          <w:b/>
          <w:sz w:val="22"/>
          <w:szCs w:val="22"/>
        </w:rPr>
      </w:pPr>
    </w:p>
    <w:p w14:paraId="38DDC4CD" w14:textId="77777777" w:rsidR="009D6263" w:rsidRPr="00EA1B1B" w:rsidRDefault="009D6263" w:rsidP="009D6263">
      <w:pPr>
        <w:rPr>
          <w:rFonts w:ascii="Calibri" w:hAnsi="Calibri" w:cs="Calibri"/>
          <w:b/>
          <w:sz w:val="22"/>
          <w:szCs w:val="22"/>
        </w:rPr>
      </w:pPr>
      <w:r w:rsidRPr="00EA1B1B">
        <w:rPr>
          <w:rFonts w:ascii="Calibri" w:hAnsi="Calibri" w:cs="Calibri"/>
          <w:b/>
          <w:sz w:val="22"/>
          <w:szCs w:val="22"/>
        </w:rPr>
        <w:t xml:space="preserve">  Contact Principal Investigator/AREB if:</w:t>
      </w:r>
    </w:p>
    <w:p w14:paraId="2ED3C890" w14:textId="77777777" w:rsidR="009D6263" w:rsidRPr="00EA1B1B" w:rsidRDefault="009D6263" w:rsidP="009D6263">
      <w:pPr>
        <w:rPr>
          <w:rFonts w:ascii="Calibri" w:hAnsi="Calibri" w:cs="Calibri"/>
          <w:sz w:val="22"/>
          <w:szCs w:val="22"/>
        </w:rPr>
      </w:pPr>
    </w:p>
    <w:p w14:paraId="0DC1F8DC" w14:textId="77777777" w:rsidR="009D6263" w:rsidRPr="00EA1B1B" w:rsidRDefault="009D6263" w:rsidP="009D6263">
      <w:pPr>
        <w:numPr>
          <w:ilvl w:val="0"/>
          <w:numId w:val="5"/>
        </w:numPr>
        <w:rPr>
          <w:rFonts w:ascii="Calibri" w:hAnsi="Calibri" w:cs="Calibri"/>
          <w:sz w:val="20"/>
          <w:szCs w:val="20"/>
        </w:rPr>
      </w:pPr>
      <w:r w:rsidRPr="00EA1B1B">
        <w:rPr>
          <w:rFonts w:ascii="Calibri" w:hAnsi="Calibri" w:cs="Calibri"/>
          <w:sz w:val="20"/>
          <w:szCs w:val="20"/>
        </w:rPr>
        <w:t>Two or more abnormalities occur or if animal’s condition has worsened from previous observation</w:t>
      </w:r>
    </w:p>
    <w:p w14:paraId="6574BA67" w14:textId="77777777" w:rsidR="009D6263" w:rsidRPr="00EA1B1B" w:rsidRDefault="009D6263" w:rsidP="009D6263">
      <w:pPr>
        <w:numPr>
          <w:ilvl w:val="0"/>
          <w:numId w:val="5"/>
        </w:numPr>
        <w:rPr>
          <w:rFonts w:ascii="Calibri" w:hAnsi="Calibri" w:cs="Calibri"/>
          <w:sz w:val="20"/>
          <w:szCs w:val="20"/>
        </w:rPr>
      </w:pPr>
      <w:r w:rsidRPr="00EA1B1B">
        <w:rPr>
          <w:rFonts w:ascii="Calibri" w:hAnsi="Calibri" w:cs="Calibri"/>
          <w:sz w:val="20"/>
          <w:szCs w:val="20"/>
        </w:rPr>
        <w:t>If animal is unable to swim</w:t>
      </w:r>
    </w:p>
    <w:p w14:paraId="4A20013F" w14:textId="77777777" w:rsidR="009D6263" w:rsidRDefault="009D6263" w:rsidP="009D6263">
      <w:pPr>
        <w:numPr>
          <w:ilvl w:val="0"/>
          <w:numId w:val="5"/>
        </w:numPr>
        <w:rPr>
          <w:rFonts w:ascii="Calibri" w:hAnsi="Calibri" w:cs="Calibri"/>
          <w:sz w:val="20"/>
          <w:szCs w:val="20"/>
        </w:rPr>
      </w:pPr>
      <w:r w:rsidRPr="00EA1B1B">
        <w:rPr>
          <w:rFonts w:ascii="Calibri" w:hAnsi="Calibri" w:cs="Calibri"/>
          <w:sz w:val="20"/>
          <w:szCs w:val="20"/>
        </w:rPr>
        <w:t>If the animal is physically injured (e.g., skin lesions)</w:t>
      </w:r>
    </w:p>
    <w:p w14:paraId="0A8D94F3" w14:textId="77777777" w:rsidR="009D6263" w:rsidRDefault="009D6263" w:rsidP="009D6263">
      <w:pPr>
        <w:ind w:left="720"/>
        <w:rPr>
          <w:rFonts w:ascii="Calibri" w:hAnsi="Calibri" w:cs="Calibri"/>
          <w:sz w:val="20"/>
          <w:szCs w:val="20"/>
        </w:rPr>
      </w:pPr>
    </w:p>
    <w:p w14:paraId="04181FA1" w14:textId="77777777" w:rsidR="009D6263" w:rsidRDefault="009D6263" w:rsidP="009D6263">
      <w:pPr>
        <w:ind w:left="720"/>
        <w:rPr>
          <w:rFonts w:ascii="Calibri" w:hAnsi="Calibri" w:cs="Calibri"/>
          <w:sz w:val="20"/>
          <w:szCs w:val="20"/>
        </w:rPr>
      </w:pPr>
    </w:p>
    <w:p w14:paraId="183036F4" w14:textId="77777777" w:rsidR="009D6263" w:rsidRDefault="009D6263" w:rsidP="009D6263">
      <w:pPr>
        <w:ind w:left="720"/>
        <w:rPr>
          <w:rFonts w:ascii="Calibri" w:hAnsi="Calibri" w:cs="Calibri"/>
          <w:sz w:val="20"/>
          <w:szCs w:val="20"/>
        </w:rPr>
      </w:pPr>
    </w:p>
    <w:p w14:paraId="2DD29309" w14:textId="77777777" w:rsidR="009D6263" w:rsidRDefault="009D6263" w:rsidP="009D6263">
      <w:pPr>
        <w:ind w:left="720"/>
        <w:rPr>
          <w:rFonts w:ascii="Calibri" w:hAnsi="Calibri" w:cs="Calibri"/>
          <w:sz w:val="20"/>
          <w:szCs w:val="20"/>
        </w:rPr>
      </w:pPr>
    </w:p>
    <w:p w14:paraId="256C1B17" w14:textId="77777777" w:rsidR="009D6263" w:rsidRDefault="009D6263" w:rsidP="009D6263">
      <w:pPr>
        <w:ind w:left="720"/>
        <w:rPr>
          <w:rFonts w:ascii="Calibri" w:hAnsi="Calibri" w:cs="Calibri"/>
          <w:sz w:val="20"/>
          <w:szCs w:val="20"/>
        </w:rPr>
      </w:pPr>
    </w:p>
    <w:p w14:paraId="31AAFAC1" w14:textId="77777777" w:rsidR="009D6263" w:rsidRDefault="009D6263" w:rsidP="009D6263">
      <w:pPr>
        <w:ind w:left="720"/>
        <w:rPr>
          <w:rFonts w:ascii="Calibri" w:hAnsi="Calibri" w:cs="Calibri"/>
          <w:sz w:val="20"/>
          <w:szCs w:val="20"/>
        </w:rPr>
      </w:pPr>
    </w:p>
    <w:p w14:paraId="7C31255D" w14:textId="77777777" w:rsidR="009D6263" w:rsidRDefault="009D6263" w:rsidP="009D6263">
      <w:pPr>
        <w:ind w:left="720"/>
        <w:rPr>
          <w:rFonts w:ascii="Calibri" w:hAnsi="Calibri" w:cs="Calibri"/>
          <w:sz w:val="20"/>
          <w:szCs w:val="20"/>
        </w:rPr>
      </w:pPr>
    </w:p>
    <w:p w14:paraId="589364B5" w14:textId="77777777" w:rsidR="009D6263" w:rsidRDefault="009D6263" w:rsidP="009D6263">
      <w:pPr>
        <w:ind w:left="720"/>
        <w:rPr>
          <w:rFonts w:ascii="Calibri" w:hAnsi="Calibri" w:cs="Calibri"/>
          <w:sz w:val="20"/>
          <w:szCs w:val="20"/>
        </w:rPr>
      </w:pPr>
    </w:p>
    <w:p w14:paraId="6423443D" w14:textId="77777777" w:rsidR="009D6263" w:rsidRDefault="009D6263" w:rsidP="009D6263">
      <w:pPr>
        <w:ind w:left="720"/>
        <w:rPr>
          <w:rFonts w:ascii="Calibri" w:hAnsi="Calibri" w:cs="Calibri"/>
          <w:sz w:val="20"/>
          <w:szCs w:val="20"/>
        </w:rPr>
      </w:pPr>
    </w:p>
    <w:p w14:paraId="1B071726" w14:textId="77777777" w:rsidR="009D6263" w:rsidRDefault="009D6263" w:rsidP="009D6263">
      <w:pPr>
        <w:ind w:left="720"/>
        <w:rPr>
          <w:rFonts w:ascii="Calibri" w:hAnsi="Calibri" w:cs="Calibri"/>
          <w:sz w:val="20"/>
          <w:szCs w:val="20"/>
        </w:rPr>
      </w:pPr>
    </w:p>
    <w:p w14:paraId="6B77E84E" w14:textId="77777777" w:rsidR="009D6263" w:rsidRDefault="009D6263" w:rsidP="009D6263">
      <w:pPr>
        <w:ind w:left="720"/>
        <w:rPr>
          <w:rFonts w:ascii="Calibri" w:hAnsi="Calibri" w:cs="Calibri"/>
          <w:sz w:val="20"/>
          <w:szCs w:val="20"/>
        </w:rPr>
      </w:pPr>
    </w:p>
    <w:p w14:paraId="17963222" w14:textId="77777777" w:rsidR="009D6263" w:rsidRDefault="009D6263" w:rsidP="009D6263">
      <w:pPr>
        <w:ind w:left="720"/>
        <w:rPr>
          <w:rFonts w:ascii="Calibri" w:hAnsi="Calibri" w:cs="Calibri"/>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9D6263" w:rsidRPr="00EA1B1B" w14:paraId="7E87BCDF" w14:textId="77777777" w:rsidTr="00F2149F">
        <w:trPr>
          <w:trHeight w:val="547"/>
        </w:trPr>
        <w:tc>
          <w:tcPr>
            <w:tcW w:w="10348" w:type="dxa"/>
            <w:shd w:val="clear" w:color="auto" w:fill="C6D9F1"/>
            <w:vAlign w:val="center"/>
          </w:tcPr>
          <w:p w14:paraId="3F3F680E" w14:textId="77777777" w:rsidR="009D6263" w:rsidRPr="00EA1B1B" w:rsidRDefault="009D6263" w:rsidP="00F2149F">
            <w:pPr>
              <w:rPr>
                <w:rFonts w:ascii="Calibri" w:hAnsi="Calibri" w:cs="Calibri"/>
                <w:sz w:val="20"/>
                <w:szCs w:val="20"/>
              </w:rPr>
            </w:pPr>
            <w:r w:rsidRPr="00EA1B1B">
              <w:rPr>
                <w:b/>
                <w:sz w:val="20"/>
              </w:rPr>
              <w:lastRenderedPageBreak/>
              <w:t>SAMPLE: NON-AQUATIC SPECIES</w:t>
            </w:r>
          </w:p>
        </w:tc>
      </w:tr>
    </w:tbl>
    <w:p w14:paraId="3865A468" w14:textId="77777777" w:rsidR="009D6263" w:rsidRPr="00EA1B1B" w:rsidRDefault="009D6263" w:rsidP="009D6263">
      <w:pPr>
        <w:rPr>
          <w:rFonts w:ascii="Calibri" w:hAnsi="Calibri" w:cs="Calibri"/>
          <w:sz w:val="20"/>
          <w:szCs w:val="20"/>
        </w:rPr>
      </w:pPr>
    </w:p>
    <w:p w14:paraId="2E610B1D" w14:textId="77777777" w:rsidR="009D6263" w:rsidRPr="00CB78AE" w:rsidRDefault="009D6263" w:rsidP="009D6263">
      <w:pPr>
        <w:pStyle w:val="BodyText3"/>
        <w:shd w:val="pct5" w:color="auto" w:fill="auto"/>
        <w:tabs>
          <w:tab w:val="right" w:pos="10512"/>
        </w:tabs>
        <w:rPr>
          <w:sz w:val="24"/>
          <w:szCs w:val="24"/>
        </w:rPr>
      </w:pPr>
      <w:r>
        <w:rPr>
          <w:sz w:val="24"/>
          <w:szCs w:val="24"/>
        </w:rPr>
        <w:t>Animal Cage/Trap ID Number:</w:t>
      </w:r>
    </w:p>
    <w:p w14:paraId="5BF42F80" w14:textId="77777777" w:rsidR="009D6263" w:rsidRDefault="009D6263" w:rsidP="009D6263"/>
    <w:tbl>
      <w:tblPr>
        <w:tblW w:w="0" w:type="auto"/>
        <w:tblInd w:w="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78"/>
        <w:gridCol w:w="540"/>
        <w:gridCol w:w="540"/>
        <w:gridCol w:w="630"/>
        <w:gridCol w:w="630"/>
        <w:gridCol w:w="540"/>
        <w:gridCol w:w="630"/>
        <w:gridCol w:w="630"/>
        <w:gridCol w:w="630"/>
        <w:gridCol w:w="540"/>
        <w:gridCol w:w="540"/>
        <w:gridCol w:w="540"/>
        <w:gridCol w:w="540"/>
        <w:gridCol w:w="540"/>
        <w:gridCol w:w="540"/>
      </w:tblGrid>
      <w:tr w:rsidR="009D6263" w14:paraId="48556936" w14:textId="77777777" w:rsidTr="00F2149F">
        <w:trPr>
          <w:trHeight w:val="262"/>
        </w:trPr>
        <w:tc>
          <w:tcPr>
            <w:tcW w:w="2378" w:type="dxa"/>
          </w:tcPr>
          <w:p w14:paraId="41CF24C8" w14:textId="77777777" w:rsidR="009D6263" w:rsidRPr="00F150AC" w:rsidRDefault="009D6263" w:rsidP="00F2149F">
            <w:pPr>
              <w:tabs>
                <w:tab w:val="left" w:pos="9360"/>
              </w:tabs>
              <w:ind w:right="1080"/>
            </w:pPr>
            <w:r w:rsidRPr="00F150AC">
              <w:t>Date</w:t>
            </w:r>
          </w:p>
        </w:tc>
        <w:tc>
          <w:tcPr>
            <w:tcW w:w="540" w:type="dxa"/>
          </w:tcPr>
          <w:p w14:paraId="42C2D9FB" w14:textId="77777777" w:rsidR="009D6263" w:rsidRDefault="009D6263" w:rsidP="00F2149F">
            <w:pPr>
              <w:tabs>
                <w:tab w:val="left" w:pos="9360"/>
              </w:tabs>
              <w:ind w:right="1080"/>
            </w:pPr>
          </w:p>
        </w:tc>
        <w:tc>
          <w:tcPr>
            <w:tcW w:w="540" w:type="dxa"/>
          </w:tcPr>
          <w:p w14:paraId="48315D68" w14:textId="77777777" w:rsidR="009D6263" w:rsidRDefault="009D6263" w:rsidP="00F2149F">
            <w:pPr>
              <w:tabs>
                <w:tab w:val="left" w:pos="9360"/>
              </w:tabs>
              <w:ind w:right="1080"/>
            </w:pPr>
          </w:p>
        </w:tc>
        <w:tc>
          <w:tcPr>
            <w:tcW w:w="630" w:type="dxa"/>
          </w:tcPr>
          <w:p w14:paraId="28D935DA" w14:textId="77777777" w:rsidR="009D6263" w:rsidRDefault="009D6263" w:rsidP="00F2149F">
            <w:pPr>
              <w:tabs>
                <w:tab w:val="left" w:pos="9360"/>
              </w:tabs>
              <w:ind w:right="1080"/>
            </w:pPr>
          </w:p>
        </w:tc>
        <w:tc>
          <w:tcPr>
            <w:tcW w:w="630" w:type="dxa"/>
          </w:tcPr>
          <w:p w14:paraId="2FF3A238" w14:textId="77777777" w:rsidR="009D6263" w:rsidRDefault="009D6263" w:rsidP="00F2149F">
            <w:pPr>
              <w:tabs>
                <w:tab w:val="left" w:pos="9360"/>
              </w:tabs>
              <w:ind w:right="1080"/>
            </w:pPr>
          </w:p>
        </w:tc>
        <w:tc>
          <w:tcPr>
            <w:tcW w:w="540" w:type="dxa"/>
          </w:tcPr>
          <w:p w14:paraId="30A316C3" w14:textId="77777777" w:rsidR="009D6263" w:rsidRDefault="009D6263" w:rsidP="00F2149F">
            <w:pPr>
              <w:tabs>
                <w:tab w:val="left" w:pos="9360"/>
              </w:tabs>
              <w:ind w:right="1080"/>
            </w:pPr>
          </w:p>
        </w:tc>
        <w:tc>
          <w:tcPr>
            <w:tcW w:w="630" w:type="dxa"/>
          </w:tcPr>
          <w:p w14:paraId="7BACF733" w14:textId="77777777" w:rsidR="009D6263" w:rsidRDefault="009D6263" w:rsidP="00F2149F">
            <w:pPr>
              <w:tabs>
                <w:tab w:val="left" w:pos="9360"/>
              </w:tabs>
              <w:ind w:right="1080"/>
            </w:pPr>
          </w:p>
        </w:tc>
        <w:tc>
          <w:tcPr>
            <w:tcW w:w="630" w:type="dxa"/>
          </w:tcPr>
          <w:p w14:paraId="359460DB" w14:textId="77777777" w:rsidR="009D6263" w:rsidRDefault="009D6263" w:rsidP="00F2149F">
            <w:pPr>
              <w:tabs>
                <w:tab w:val="left" w:pos="9360"/>
              </w:tabs>
              <w:ind w:right="1080"/>
            </w:pPr>
          </w:p>
        </w:tc>
        <w:tc>
          <w:tcPr>
            <w:tcW w:w="630" w:type="dxa"/>
          </w:tcPr>
          <w:p w14:paraId="185478D1" w14:textId="77777777" w:rsidR="009D6263" w:rsidRDefault="009D6263" w:rsidP="00F2149F">
            <w:pPr>
              <w:tabs>
                <w:tab w:val="left" w:pos="9360"/>
              </w:tabs>
              <w:ind w:right="1080"/>
            </w:pPr>
          </w:p>
        </w:tc>
        <w:tc>
          <w:tcPr>
            <w:tcW w:w="540" w:type="dxa"/>
          </w:tcPr>
          <w:p w14:paraId="7BABB9CC" w14:textId="77777777" w:rsidR="009D6263" w:rsidRDefault="009D6263" w:rsidP="00F2149F">
            <w:pPr>
              <w:tabs>
                <w:tab w:val="left" w:pos="9360"/>
              </w:tabs>
              <w:ind w:right="1080"/>
            </w:pPr>
          </w:p>
        </w:tc>
        <w:tc>
          <w:tcPr>
            <w:tcW w:w="540" w:type="dxa"/>
          </w:tcPr>
          <w:p w14:paraId="0603B914" w14:textId="77777777" w:rsidR="009D6263" w:rsidRDefault="009D6263" w:rsidP="00F2149F">
            <w:pPr>
              <w:tabs>
                <w:tab w:val="left" w:pos="9360"/>
              </w:tabs>
              <w:ind w:right="1080"/>
            </w:pPr>
          </w:p>
        </w:tc>
        <w:tc>
          <w:tcPr>
            <w:tcW w:w="540" w:type="dxa"/>
          </w:tcPr>
          <w:p w14:paraId="57DFF261" w14:textId="77777777" w:rsidR="009D6263" w:rsidRDefault="009D6263" w:rsidP="00F2149F">
            <w:pPr>
              <w:tabs>
                <w:tab w:val="left" w:pos="9360"/>
              </w:tabs>
              <w:ind w:right="1080"/>
            </w:pPr>
          </w:p>
        </w:tc>
        <w:tc>
          <w:tcPr>
            <w:tcW w:w="540" w:type="dxa"/>
          </w:tcPr>
          <w:p w14:paraId="45626355" w14:textId="77777777" w:rsidR="009D6263" w:rsidRDefault="009D6263" w:rsidP="00F2149F">
            <w:pPr>
              <w:tabs>
                <w:tab w:val="left" w:pos="9360"/>
              </w:tabs>
              <w:ind w:right="1080"/>
            </w:pPr>
          </w:p>
        </w:tc>
        <w:tc>
          <w:tcPr>
            <w:tcW w:w="540" w:type="dxa"/>
          </w:tcPr>
          <w:p w14:paraId="6A898387" w14:textId="77777777" w:rsidR="009D6263" w:rsidRDefault="009D6263" w:rsidP="00F2149F">
            <w:pPr>
              <w:tabs>
                <w:tab w:val="left" w:pos="9360"/>
              </w:tabs>
              <w:ind w:right="1080"/>
            </w:pPr>
          </w:p>
        </w:tc>
        <w:tc>
          <w:tcPr>
            <w:tcW w:w="540" w:type="dxa"/>
          </w:tcPr>
          <w:p w14:paraId="3887AF1B" w14:textId="77777777" w:rsidR="009D6263" w:rsidRDefault="009D6263" w:rsidP="00F2149F">
            <w:pPr>
              <w:tabs>
                <w:tab w:val="left" w:pos="9360"/>
              </w:tabs>
              <w:ind w:right="1080"/>
            </w:pPr>
          </w:p>
        </w:tc>
      </w:tr>
      <w:tr w:rsidR="009D6263" w14:paraId="7BE215BA" w14:textId="77777777" w:rsidTr="00F2149F">
        <w:trPr>
          <w:trHeight w:val="242"/>
        </w:trPr>
        <w:tc>
          <w:tcPr>
            <w:tcW w:w="2378" w:type="dxa"/>
          </w:tcPr>
          <w:p w14:paraId="0FB2249F" w14:textId="77777777" w:rsidR="009D6263" w:rsidRPr="00F150AC" w:rsidRDefault="009D6263" w:rsidP="00F2149F">
            <w:pPr>
              <w:tabs>
                <w:tab w:val="left" w:pos="9360"/>
              </w:tabs>
              <w:ind w:right="1080"/>
            </w:pPr>
            <w:r w:rsidRPr="00F150AC">
              <w:t>Time</w:t>
            </w:r>
          </w:p>
        </w:tc>
        <w:tc>
          <w:tcPr>
            <w:tcW w:w="540" w:type="dxa"/>
          </w:tcPr>
          <w:p w14:paraId="40339FBC" w14:textId="77777777" w:rsidR="009D6263" w:rsidRDefault="009D6263" w:rsidP="00F2149F">
            <w:pPr>
              <w:tabs>
                <w:tab w:val="left" w:pos="9360"/>
              </w:tabs>
              <w:ind w:right="1080"/>
            </w:pPr>
          </w:p>
        </w:tc>
        <w:tc>
          <w:tcPr>
            <w:tcW w:w="540" w:type="dxa"/>
          </w:tcPr>
          <w:p w14:paraId="1783BD13" w14:textId="77777777" w:rsidR="009D6263" w:rsidRDefault="009D6263" w:rsidP="00F2149F">
            <w:pPr>
              <w:tabs>
                <w:tab w:val="left" w:pos="9360"/>
              </w:tabs>
              <w:ind w:right="1080"/>
            </w:pPr>
          </w:p>
        </w:tc>
        <w:tc>
          <w:tcPr>
            <w:tcW w:w="630" w:type="dxa"/>
          </w:tcPr>
          <w:p w14:paraId="33F94A36" w14:textId="77777777" w:rsidR="009D6263" w:rsidRDefault="009D6263" w:rsidP="00F2149F">
            <w:pPr>
              <w:tabs>
                <w:tab w:val="left" w:pos="9360"/>
              </w:tabs>
              <w:ind w:right="1080"/>
            </w:pPr>
          </w:p>
        </w:tc>
        <w:tc>
          <w:tcPr>
            <w:tcW w:w="630" w:type="dxa"/>
          </w:tcPr>
          <w:p w14:paraId="7DA0B7F4" w14:textId="77777777" w:rsidR="009D6263" w:rsidRDefault="009D6263" w:rsidP="00F2149F">
            <w:pPr>
              <w:tabs>
                <w:tab w:val="left" w:pos="9360"/>
              </w:tabs>
              <w:ind w:right="1080"/>
            </w:pPr>
          </w:p>
        </w:tc>
        <w:tc>
          <w:tcPr>
            <w:tcW w:w="540" w:type="dxa"/>
          </w:tcPr>
          <w:p w14:paraId="19BE10A4" w14:textId="77777777" w:rsidR="009D6263" w:rsidRDefault="009D6263" w:rsidP="00F2149F">
            <w:pPr>
              <w:tabs>
                <w:tab w:val="left" w:pos="9360"/>
              </w:tabs>
              <w:ind w:right="1080"/>
            </w:pPr>
          </w:p>
        </w:tc>
        <w:tc>
          <w:tcPr>
            <w:tcW w:w="630" w:type="dxa"/>
          </w:tcPr>
          <w:p w14:paraId="2B9126F1" w14:textId="77777777" w:rsidR="009D6263" w:rsidRDefault="009D6263" w:rsidP="00F2149F">
            <w:pPr>
              <w:tabs>
                <w:tab w:val="left" w:pos="9360"/>
              </w:tabs>
              <w:ind w:right="1080"/>
            </w:pPr>
          </w:p>
        </w:tc>
        <w:tc>
          <w:tcPr>
            <w:tcW w:w="630" w:type="dxa"/>
          </w:tcPr>
          <w:p w14:paraId="7A8FAA56" w14:textId="77777777" w:rsidR="009D6263" w:rsidRDefault="009D6263" w:rsidP="00F2149F">
            <w:pPr>
              <w:tabs>
                <w:tab w:val="left" w:pos="9360"/>
              </w:tabs>
              <w:ind w:right="1080"/>
            </w:pPr>
          </w:p>
        </w:tc>
        <w:tc>
          <w:tcPr>
            <w:tcW w:w="630" w:type="dxa"/>
          </w:tcPr>
          <w:p w14:paraId="7486ADAF" w14:textId="77777777" w:rsidR="009D6263" w:rsidRDefault="009D6263" w:rsidP="00F2149F">
            <w:pPr>
              <w:tabs>
                <w:tab w:val="left" w:pos="9360"/>
              </w:tabs>
              <w:ind w:right="1080"/>
            </w:pPr>
          </w:p>
        </w:tc>
        <w:tc>
          <w:tcPr>
            <w:tcW w:w="540" w:type="dxa"/>
          </w:tcPr>
          <w:p w14:paraId="6DC209EF" w14:textId="77777777" w:rsidR="009D6263" w:rsidRDefault="009D6263" w:rsidP="00F2149F">
            <w:pPr>
              <w:tabs>
                <w:tab w:val="left" w:pos="9360"/>
              </w:tabs>
              <w:ind w:right="1080"/>
            </w:pPr>
          </w:p>
        </w:tc>
        <w:tc>
          <w:tcPr>
            <w:tcW w:w="540" w:type="dxa"/>
          </w:tcPr>
          <w:p w14:paraId="4803FD4D" w14:textId="77777777" w:rsidR="009D6263" w:rsidRDefault="009D6263" w:rsidP="00F2149F">
            <w:pPr>
              <w:tabs>
                <w:tab w:val="left" w:pos="9360"/>
              </w:tabs>
              <w:ind w:right="1080"/>
            </w:pPr>
          </w:p>
        </w:tc>
        <w:tc>
          <w:tcPr>
            <w:tcW w:w="540" w:type="dxa"/>
          </w:tcPr>
          <w:p w14:paraId="5C1946F7" w14:textId="77777777" w:rsidR="009D6263" w:rsidRDefault="009D6263" w:rsidP="00F2149F">
            <w:pPr>
              <w:tabs>
                <w:tab w:val="left" w:pos="9360"/>
              </w:tabs>
              <w:ind w:right="1080"/>
            </w:pPr>
          </w:p>
        </w:tc>
        <w:tc>
          <w:tcPr>
            <w:tcW w:w="540" w:type="dxa"/>
          </w:tcPr>
          <w:p w14:paraId="50C46352" w14:textId="77777777" w:rsidR="009D6263" w:rsidRDefault="009D6263" w:rsidP="00F2149F">
            <w:pPr>
              <w:tabs>
                <w:tab w:val="left" w:pos="9360"/>
              </w:tabs>
              <w:ind w:right="1080"/>
            </w:pPr>
          </w:p>
        </w:tc>
        <w:tc>
          <w:tcPr>
            <w:tcW w:w="540" w:type="dxa"/>
          </w:tcPr>
          <w:p w14:paraId="192328B8" w14:textId="77777777" w:rsidR="009D6263" w:rsidRDefault="009D6263" w:rsidP="00F2149F">
            <w:pPr>
              <w:tabs>
                <w:tab w:val="left" w:pos="9360"/>
              </w:tabs>
              <w:ind w:right="1080"/>
            </w:pPr>
          </w:p>
        </w:tc>
        <w:tc>
          <w:tcPr>
            <w:tcW w:w="540" w:type="dxa"/>
          </w:tcPr>
          <w:p w14:paraId="74DDCBD8" w14:textId="77777777" w:rsidR="009D6263" w:rsidRDefault="009D6263" w:rsidP="00F2149F">
            <w:pPr>
              <w:tabs>
                <w:tab w:val="left" w:pos="9360"/>
              </w:tabs>
              <w:ind w:right="1080"/>
            </w:pPr>
          </w:p>
        </w:tc>
      </w:tr>
      <w:tr w:rsidR="009D6263" w14:paraId="24E65ADC" w14:textId="77777777" w:rsidTr="00F2149F">
        <w:trPr>
          <w:trHeight w:val="262"/>
        </w:trPr>
        <w:tc>
          <w:tcPr>
            <w:tcW w:w="2378" w:type="dxa"/>
          </w:tcPr>
          <w:p w14:paraId="2B686EF1" w14:textId="77777777" w:rsidR="009D6263" w:rsidRPr="00F150AC" w:rsidRDefault="009D6263" w:rsidP="00F2149F">
            <w:pPr>
              <w:tabs>
                <w:tab w:val="left" w:pos="9360"/>
              </w:tabs>
              <w:ind w:right="1080"/>
            </w:pPr>
            <w:r>
              <w:t>Appearance</w:t>
            </w:r>
          </w:p>
        </w:tc>
        <w:tc>
          <w:tcPr>
            <w:tcW w:w="540" w:type="dxa"/>
          </w:tcPr>
          <w:p w14:paraId="6074DC74" w14:textId="77777777" w:rsidR="009D6263" w:rsidRDefault="009D6263" w:rsidP="00F2149F">
            <w:pPr>
              <w:tabs>
                <w:tab w:val="left" w:pos="9360"/>
              </w:tabs>
              <w:ind w:right="1080"/>
            </w:pPr>
          </w:p>
        </w:tc>
        <w:tc>
          <w:tcPr>
            <w:tcW w:w="540" w:type="dxa"/>
          </w:tcPr>
          <w:p w14:paraId="7E3A4439" w14:textId="77777777" w:rsidR="009D6263" w:rsidRDefault="009D6263" w:rsidP="00F2149F">
            <w:pPr>
              <w:tabs>
                <w:tab w:val="left" w:pos="9360"/>
              </w:tabs>
              <w:ind w:right="1080"/>
            </w:pPr>
          </w:p>
        </w:tc>
        <w:tc>
          <w:tcPr>
            <w:tcW w:w="630" w:type="dxa"/>
          </w:tcPr>
          <w:p w14:paraId="1C58491A" w14:textId="77777777" w:rsidR="009D6263" w:rsidRDefault="009D6263" w:rsidP="00F2149F">
            <w:pPr>
              <w:tabs>
                <w:tab w:val="left" w:pos="9360"/>
              </w:tabs>
              <w:ind w:right="1080"/>
            </w:pPr>
          </w:p>
        </w:tc>
        <w:tc>
          <w:tcPr>
            <w:tcW w:w="630" w:type="dxa"/>
          </w:tcPr>
          <w:p w14:paraId="01F930CF" w14:textId="77777777" w:rsidR="009D6263" w:rsidRDefault="009D6263" w:rsidP="00F2149F">
            <w:pPr>
              <w:tabs>
                <w:tab w:val="left" w:pos="9360"/>
              </w:tabs>
              <w:ind w:right="1080"/>
            </w:pPr>
          </w:p>
        </w:tc>
        <w:tc>
          <w:tcPr>
            <w:tcW w:w="540" w:type="dxa"/>
          </w:tcPr>
          <w:p w14:paraId="4FD217D1" w14:textId="77777777" w:rsidR="009D6263" w:rsidRDefault="009D6263" w:rsidP="00F2149F">
            <w:pPr>
              <w:tabs>
                <w:tab w:val="left" w:pos="9360"/>
              </w:tabs>
              <w:ind w:right="1080"/>
            </w:pPr>
          </w:p>
        </w:tc>
        <w:tc>
          <w:tcPr>
            <w:tcW w:w="630" w:type="dxa"/>
          </w:tcPr>
          <w:p w14:paraId="49E8839F" w14:textId="77777777" w:rsidR="009D6263" w:rsidRDefault="009D6263" w:rsidP="00F2149F">
            <w:pPr>
              <w:tabs>
                <w:tab w:val="left" w:pos="9360"/>
              </w:tabs>
              <w:ind w:right="1080"/>
            </w:pPr>
          </w:p>
        </w:tc>
        <w:tc>
          <w:tcPr>
            <w:tcW w:w="630" w:type="dxa"/>
          </w:tcPr>
          <w:p w14:paraId="780E3B4E" w14:textId="77777777" w:rsidR="009D6263" w:rsidRDefault="009D6263" w:rsidP="00F2149F">
            <w:pPr>
              <w:tabs>
                <w:tab w:val="left" w:pos="9360"/>
              </w:tabs>
              <w:ind w:right="1080"/>
            </w:pPr>
          </w:p>
        </w:tc>
        <w:tc>
          <w:tcPr>
            <w:tcW w:w="630" w:type="dxa"/>
          </w:tcPr>
          <w:p w14:paraId="550629A7" w14:textId="77777777" w:rsidR="009D6263" w:rsidRDefault="009D6263" w:rsidP="00F2149F">
            <w:pPr>
              <w:tabs>
                <w:tab w:val="left" w:pos="9360"/>
              </w:tabs>
              <w:ind w:right="1080"/>
            </w:pPr>
          </w:p>
        </w:tc>
        <w:tc>
          <w:tcPr>
            <w:tcW w:w="540" w:type="dxa"/>
          </w:tcPr>
          <w:p w14:paraId="6878D17E" w14:textId="77777777" w:rsidR="009D6263" w:rsidRDefault="009D6263" w:rsidP="00F2149F">
            <w:pPr>
              <w:tabs>
                <w:tab w:val="left" w:pos="9360"/>
              </w:tabs>
              <w:ind w:right="1080"/>
            </w:pPr>
          </w:p>
        </w:tc>
        <w:tc>
          <w:tcPr>
            <w:tcW w:w="540" w:type="dxa"/>
          </w:tcPr>
          <w:p w14:paraId="7E09C934" w14:textId="77777777" w:rsidR="009D6263" w:rsidRDefault="009D6263" w:rsidP="00F2149F">
            <w:pPr>
              <w:tabs>
                <w:tab w:val="left" w:pos="9360"/>
              </w:tabs>
              <w:ind w:right="1080"/>
            </w:pPr>
          </w:p>
        </w:tc>
        <w:tc>
          <w:tcPr>
            <w:tcW w:w="540" w:type="dxa"/>
          </w:tcPr>
          <w:p w14:paraId="5878C873" w14:textId="77777777" w:rsidR="009D6263" w:rsidRDefault="009D6263" w:rsidP="00F2149F">
            <w:pPr>
              <w:tabs>
                <w:tab w:val="left" w:pos="9360"/>
              </w:tabs>
              <w:ind w:right="1080"/>
            </w:pPr>
          </w:p>
        </w:tc>
        <w:tc>
          <w:tcPr>
            <w:tcW w:w="540" w:type="dxa"/>
          </w:tcPr>
          <w:p w14:paraId="2CAEC7A9" w14:textId="77777777" w:rsidR="009D6263" w:rsidRDefault="009D6263" w:rsidP="00F2149F">
            <w:pPr>
              <w:tabs>
                <w:tab w:val="left" w:pos="9360"/>
              </w:tabs>
              <w:ind w:right="1080"/>
            </w:pPr>
          </w:p>
        </w:tc>
        <w:tc>
          <w:tcPr>
            <w:tcW w:w="540" w:type="dxa"/>
          </w:tcPr>
          <w:p w14:paraId="482E56BE" w14:textId="77777777" w:rsidR="009D6263" w:rsidRDefault="009D6263" w:rsidP="00F2149F">
            <w:pPr>
              <w:tabs>
                <w:tab w:val="left" w:pos="9360"/>
              </w:tabs>
              <w:ind w:right="1080"/>
            </w:pPr>
          </w:p>
        </w:tc>
        <w:tc>
          <w:tcPr>
            <w:tcW w:w="540" w:type="dxa"/>
          </w:tcPr>
          <w:p w14:paraId="34C28147" w14:textId="77777777" w:rsidR="009D6263" w:rsidRDefault="009D6263" w:rsidP="00F2149F">
            <w:pPr>
              <w:tabs>
                <w:tab w:val="left" w:pos="9360"/>
              </w:tabs>
              <w:ind w:right="1080"/>
            </w:pPr>
          </w:p>
        </w:tc>
      </w:tr>
      <w:tr w:rsidR="009D6263" w14:paraId="45F00855" w14:textId="77777777" w:rsidTr="00F2149F">
        <w:trPr>
          <w:trHeight w:val="242"/>
        </w:trPr>
        <w:tc>
          <w:tcPr>
            <w:tcW w:w="2378" w:type="dxa"/>
          </w:tcPr>
          <w:p w14:paraId="34386A23" w14:textId="77777777" w:rsidR="009D6263" w:rsidRPr="00F150AC" w:rsidRDefault="009D6263" w:rsidP="00F2149F">
            <w:pPr>
              <w:tabs>
                <w:tab w:val="left" w:pos="9360"/>
              </w:tabs>
              <w:ind w:right="-108"/>
            </w:pPr>
            <w:r>
              <w:t>Physical Signs</w:t>
            </w:r>
          </w:p>
        </w:tc>
        <w:tc>
          <w:tcPr>
            <w:tcW w:w="540" w:type="dxa"/>
          </w:tcPr>
          <w:p w14:paraId="734C8DBD" w14:textId="77777777" w:rsidR="009D6263" w:rsidRDefault="009D6263" w:rsidP="00F2149F">
            <w:pPr>
              <w:tabs>
                <w:tab w:val="left" w:pos="9360"/>
              </w:tabs>
              <w:ind w:right="1080"/>
            </w:pPr>
          </w:p>
        </w:tc>
        <w:tc>
          <w:tcPr>
            <w:tcW w:w="540" w:type="dxa"/>
          </w:tcPr>
          <w:p w14:paraId="5AE6815F" w14:textId="77777777" w:rsidR="009D6263" w:rsidRDefault="009D6263" w:rsidP="00F2149F">
            <w:pPr>
              <w:tabs>
                <w:tab w:val="left" w:pos="9360"/>
              </w:tabs>
              <w:ind w:right="1080"/>
            </w:pPr>
          </w:p>
        </w:tc>
        <w:tc>
          <w:tcPr>
            <w:tcW w:w="630" w:type="dxa"/>
          </w:tcPr>
          <w:p w14:paraId="57FE0123" w14:textId="77777777" w:rsidR="009D6263" w:rsidRDefault="009D6263" w:rsidP="00F2149F">
            <w:pPr>
              <w:tabs>
                <w:tab w:val="left" w:pos="9360"/>
              </w:tabs>
              <w:ind w:right="1080"/>
            </w:pPr>
          </w:p>
        </w:tc>
        <w:tc>
          <w:tcPr>
            <w:tcW w:w="630" w:type="dxa"/>
          </w:tcPr>
          <w:p w14:paraId="467E7D92" w14:textId="77777777" w:rsidR="009D6263" w:rsidRDefault="009D6263" w:rsidP="00F2149F">
            <w:pPr>
              <w:tabs>
                <w:tab w:val="left" w:pos="9360"/>
              </w:tabs>
              <w:ind w:right="1080"/>
            </w:pPr>
          </w:p>
        </w:tc>
        <w:tc>
          <w:tcPr>
            <w:tcW w:w="540" w:type="dxa"/>
          </w:tcPr>
          <w:p w14:paraId="7DA42C6B" w14:textId="77777777" w:rsidR="009D6263" w:rsidRDefault="009D6263" w:rsidP="00F2149F">
            <w:pPr>
              <w:tabs>
                <w:tab w:val="left" w:pos="9360"/>
              </w:tabs>
              <w:ind w:right="1080"/>
            </w:pPr>
          </w:p>
        </w:tc>
        <w:tc>
          <w:tcPr>
            <w:tcW w:w="630" w:type="dxa"/>
          </w:tcPr>
          <w:p w14:paraId="1E48F1AB" w14:textId="77777777" w:rsidR="009D6263" w:rsidRDefault="009D6263" w:rsidP="00F2149F">
            <w:pPr>
              <w:tabs>
                <w:tab w:val="left" w:pos="9360"/>
              </w:tabs>
              <w:ind w:right="1080"/>
            </w:pPr>
          </w:p>
        </w:tc>
        <w:tc>
          <w:tcPr>
            <w:tcW w:w="630" w:type="dxa"/>
          </w:tcPr>
          <w:p w14:paraId="6F6BFD11" w14:textId="77777777" w:rsidR="009D6263" w:rsidRDefault="009D6263" w:rsidP="00F2149F">
            <w:pPr>
              <w:tabs>
                <w:tab w:val="left" w:pos="9360"/>
              </w:tabs>
              <w:ind w:right="1080"/>
            </w:pPr>
          </w:p>
        </w:tc>
        <w:tc>
          <w:tcPr>
            <w:tcW w:w="630" w:type="dxa"/>
          </w:tcPr>
          <w:p w14:paraId="1CD86E1D" w14:textId="77777777" w:rsidR="009D6263" w:rsidRDefault="009D6263" w:rsidP="00F2149F">
            <w:pPr>
              <w:tabs>
                <w:tab w:val="left" w:pos="9360"/>
              </w:tabs>
              <w:ind w:right="1080"/>
            </w:pPr>
          </w:p>
        </w:tc>
        <w:tc>
          <w:tcPr>
            <w:tcW w:w="540" w:type="dxa"/>
          </w:tcPr>
          <w:p w14:paraId="3605089B" w14:textId="77777777" w:rsidR="009D6263" w:rsidRDefault="009D6263" w:rsidP="00F2149F">
            <w:pPr>
              <w:tabs>
                <w:tab w:val="left" w:pos="9360"/>
              </w:tabs>
              <w:ind w:right="1080"/>
            </w:pPr>
          </w:p>
        </w:tc>
        <w:tc>
          <w:tcPr>
            <w:tcW w:w="540" w:type="dxa"/>
          </w:tcPr>
          <w:p w14:paraId="7A27F361" w14:textId="77777777" w:rsidR="009D6263" w:rsidRDefault="009D6263" w:rsidP="00F2149F">
            <w:pPr>
              <w:tabs>
                <w:tab w:val="left" w:pos="9360"/>
              </w:tabs>
              <w:ind w:right="1080"/>
            </w:pPr>
          </w:p>
        </w:tc>
        <w:tc>
          <w:tcPr>
            <w:tcW w:w="540" w:type="dxa"/>
          </w:tcPr>
          <w:p w14:paraId="69B0BE9B" w14:textId="77777777" w:rsidR="009D6263" w:rsidRDefault="009D6263" w:rsidP="00F2149F">
            <w:pPr>
              <w:tabs>
                <w:tab w:val="left" w:pos="9360"/>
              </w:tabs>
              <w:ind w:right="1080"/>
            </w:pPr>
          </w:p>
        </w:tc>
        <w:tc>
          <w:tcPr>
            <w:tcW w:w="540" w:type="dxa"/>
          </w:tcPr>
          <w:p w14:paraId="3C8D2F94" w14:textId="77777777" w:rsidR="009D6263" w:rsidRDefault="009D6263" w:rsidP="00F2149F">
            <w:pPr>
              <w:tabs>
                <w:tab w:val="left" w:pos="9360"/>
              </w:tabs>
              <w:ind w:right="1080"/>
            </w:pPr>
          </w:p>
        </w:tc>
        <w:tc>
          <w:tcPr>
            <w:tcW w:w="540" w:type="dxa"/>
          </w:tcPr>
          <w:p w14:paraId="0F67107E" w14:textId="77777777" w:rsidR="009D6263" w:rsidRDefault="009D6263" w:rsidP="00F2149F">
            <w:pPr>
              <w:tabs>
                <w:tab w:val="left" w:pos="9360"/>
              </w:tabs>
              <w:ind w:right="1080"/>
            </w:pPr>
          </w:p>
        </w:tc>
        <w:tc>
          <w:tcPr>
            <w:tcW w:w="540" w:type="dxa"/>
          </w:tcPr>
          <w:p w14:paraId="7FF06F70" w14:textId="77777777" w:rsidR="009D6263" w:rsidRDefault="009D6263" w:rsidP="00F2149F">
            <w:pPr>
              <w:tabs>
                <w:tab w:val="left" w:pos="9360"/>
              </w:tabs>
              <w:ind w:right="1080"/>
            </w:pPr>
          </w:p>
        </w:tc>
      </w:tr>
      <w:tr w:rsidR="009D6263" w14:paraId="49E2C7FD" w14:textId="77777777" w:rsidTr="00F2149F">
        <w:trPr>
          <w:trHeight w:val="242"/>
        </w:trPr>
        <w:tc>
          <w:tcPr>
            <w:tcW w:w="2378" w:type="dxa"/>
          </w:tcPr>
          <w:p w14:paraId="247C8D68" w14:textId="77777777" w:rsidR="009D6263" w:rsidRDefault="009D6263" w:rsidP="00F2149F">
            <w:pPr>
              <w:tabs>
                <w:tab w:val="left" w:pos="9360"/>
              </w:tabs>
              <w:ind w:right="-108"/>
            </w:pPr>
            <w:r>
              <w:t>Weight (g)</w:t>
            </w:r>
          </w:p>
        </w:tc>
        <w:tc>
          <w:tcPr>
            <w:tcW w:w="540" w:type="dxa"/>
          </w:tcPr>
          <w:p w14:paraId="5949912B" w14:textId="77777777" w:rsidR="009D6263" w:rsidRDefault="009D6263" w:rsidP="00F2149F">
            <w:pPr>
              <w:tabs>
                <w:tab w:val="left" w:pos="9360"/>
              </w:tabs>
              <w:ind w:right="1080"/>
            </w:pPr>
          </w:p>
        </w:tc>
        <w:tc>
          <w:tcPr>
            <w:tcW w:w="540" w:type="dxa"/>
          </w:tcPr>
          <w:p w14:paraId="7652F5E9" w14:textId="77777777" w:rsidR="009D6263" w:rsidRDefault="009D6263" w:rsidP="00F2149F">
            <w:pPr>
              <w:tabs>
                <w:tab w:val="left" w:pos="9360"/>
              </w:tabs>
              <w:ind w:right="1080"/>
            </w:pPr>
          </w:p>
        </w:tc>
        <w:tc>
          <w:tcPr>
            <w:tcW w:w="630" w:type="dxa"/>
          </w:tcPr>
          <w:p w14:paraId="67B0DCEF" w14:textId="77777777" w:rsidR="009D6263" w:rsidRDefault="009D6263" w:rsidP="00F2149F">
            <w:pPr>
              <w:tabs>
                <w:tab w:val="left" w:pos="9360"/>
              </w:tabs>
              <w:ind w:right="1080"/>
            </w:pPr>
          </w:p>
        </w:tc>
        <w:tc>
          <w:tcPr>
            <w:tcW w:w="630" w:type="dxa"/>
          </w:tcPr>
          <w:p w14:paraId="0718AF3E" w14:textId="77777777" w:rsidR="009D6263" w:rsidRDefault="009D6263" w:rsidP="00F2149F">
            <w:pPr>
              <w:tabs>
                <w:tab w:val="left" w:pos="9360"/>
              </w:tabs>
              <w:ind w:right="1080"/>
            </w:pPr>
          </w:p>
        </w:tc>
        <w:tc>
          <w:tcPr>
            <w:tcW w:w="540" w:type="dxa"/>
          </w:tcPr>
          <w:p w14:paraId="59079F02" w14:textId="77777777" w:rsidR="009D6263" w:rsidRDefault="009D6263" w:rsidP="00F2149F">
            <w:pPr>
              <w:tabs>
                <w:tab w:val="left" w:pos="9360"/>
              </w:tabs>
              <w:ind w:right="1080"/>
            </w:pPr>
          </w:p>
        </w:tc>
        <w:tc>
          <w:tcPr>
            <w:tcW w:w="630" w:type="dxa"/>
          </w:tcPr>
          <w:p w14:paraId="146C067E" w14:textId="77777777" w:rsidR="009D6263" w:rsidRDefault="009D6263" w:rsidP="00F2149F">
            <w:pPr>
              <w:tabs>
                <w:tab w:val="left" w:pos="9360"/>
              </w:tabs>
              <w:ind w:right="1080"/>
            </w:pPr>
          </w:p>
        </w:tc>
        <w:tc>
          <w:tcPr>
            <w:tcW w:w="630" w:type="dxa"/>
          </w:tcPr>
          <w:p w14:paraId="0F41BF6E" w14:textId="77777777" w:rsidR="009D6263" w:rsidRDefault="009D6263" w:rsidP="00F2149F">
            <w:pPr>
              <w:tabs>
                <w:tab w:val="left" w:pos="9360"/>
              </w:tabs>
              <w:ind w:right="1080"/>
            </w:pPr>
          </w:p>
        </w:tc>
        <w:tc>
          <w:tcPr>
            <w:tcW w:w="630" w:type="dxa"/>
          </w:tcPr>
          <w:p w14:paraId="6859A684" w14:textId="77777777" w:rsidR="009D6263" w:rsidRDefault="009D6263" w:rsidP="00F2149F">
            <w:pPr>
              <w:tabs>
                <w:tab w:val="left" w:pos="9360"/>
              </w:tabs>
              <w:ind w:right="1080"/>
            </w:pPr>
          </w:p>
        </w:tc>
        <w:tc>
          <w:tcPr>
            <w:tcW w:w="540" w:type="dxa"/>
          </w:tcPr>
          <w:p w14:paraId="525601B3" w14:textId="77777777" w:rsidR="009D6263" w:rsidRDefault="009D6263" w:rsidP="00F2149F">
            <w:pPr>
              <w:tabs>
                <w:tab w:val="left" w:pos="9360"/>
              </w:tabs>
              <w:ind w:right="1080"/>
            </w:pPr>
          </w:p>
        </w:tc>
        <w:tc>
          <w:tcPr>
            <w:tcW w:w="540" w:type="dxa"/>
          </w:tcPr>
          <w:p w14:paraId="488C1182" w14:textId="77777777" w:rsidR="009D6263" w:rsidRDefault="009D6263" w:rsidP="00F2149F">
            <w:pPr>
              <w:tabs>
                <w:tab w:val="left" w:pos="9360"/>
              </w:tabs>
              <w:ind w:right="1080"/>
            </w:pPr>
          </w:p>
        </w:tc>
        <w:tc>
          <w:tcPr>
            <w:tcW w:w="540" w:type="dxa"/>
          </w:tcPr>
          <w:p w14:paraId="40888E21" w14:textId="77777777" w:rsidR="009D6263" w:rsidRDefault="009D6263" w:rsidP="00F2149F">
            <w:pPr>
              <w:tabs>
                <w:tab w:val="left" w:pos="9360"/>
              </w:tabs>
              <w:ind w:right="1080"/>
            </w:pPr>
          </w:p>
        </w:tc>
        <w:tc>
          <w:tcPr>
            <w:tcW w:w="540" w:type="dxa"/>
          </w:tcPr>
          <w:p w14:paraId="51C16307" w14:textId="77777777" w:rsidR="009D6263" w:rsidRDefault="009D6263" w:rsidP="00F2149F">
            <w:pPr>
              <w:tabs>
                <w:tab w:val="left" w:pos="9360"/>
              </w:tabs>
              <w:ind w:right="1080"/>
            </w:pPr>
          </w:p>
        </w:tc>
        <w:tc>
          <w:tcPr>
            <w:tcW w:w="540" w:type="dxa"/>
          </w:tcPr>
          <w:p w14:paraId="0300D19F" w14:textId="77777777" w:rsidR="009D6263" w:rsidRDefault="009D6263" w:rsidP="00F2149F">
            <w:pPr>
              <w:tabs>
                <w:tab w:val="left" w:pos="9360"/>
              </w:tabs>
              <w:ind w:right="1080"/>
            </w:pPr>
          </w:p>
        </w:tc>
        <w:tc>
          <w:tcPr>
            <w:tcW w:w="540" w:type="dxa"/>
          </w:tcPr>
          <w:p w14:paraId="51767E94" w14:textId="77777777" w:rsidR="009D6263" w:rsidRDefault="009D6263" w:rsidP="00F2149F">
            <w:pPr>
              <w:tabs>
                <w:tab w:val="left" w:pos="9360"/>
              </w:tabs>
              <w:ind w:right="1080"/>
            </w:pPr>
          </w:p>
        </w:tc>
      </w:tr>
      <w:tr w:rsidR="009D6263" w14:paraId="2E2260E0" w14:textId="77777777" w:rsidTr="00F2149F">
        <w:trPr>
          <w:trHeight w:val="262"/>
        </w:trPr>
        <w:tc>
          <w:tcPr>
            <w:tcW w:w="2378" w:type="dxa"/>
          </w:tcPr>
          <w:p w14:paraId="1C1F05AF" w14:textId="77777777" w:rsidR="009D6263" w:rsidRPr="00F150AC" w:rsidRDefault="009D6263" w:rsidP="00F2149F">
            <w:pPr>
              <w:tabs>
                <w:tab w:val="left" w:pos="9360"/>
              </w:tabs>
              <w:ind w:right="1080"/>
            </w:pPr>
            <w:r w:rsidRPr="00F150AC">
              <w:t>Body Condition</w:t>
            </w:r>
          </w:p>
        </w:tc>
        <w:tc>
          <w:tcPr>
            <w:tcW w:w="540" w:type="dxa"/>
          </w:tcPr>
          <w:p w14:paraId="6D29DD11" w14:textId="77777777" w:rsidR="009D6263" w:rsidRDefault="009D6263" w:rsidP="00F2149F">
            <w:pPr>
              <w:tabs>
                <w:tab w:val="left" w:pos="9360"/>
              </w:tabs>
              <w:ind w:right="1080"/>
            </w:pPr>
          </w:p>
        </w:tc>
        <w:tc>
          <w:tcPr>
            <w:tcW w:w="540" w:type="dxa"/>
          </w:tcPr>
          <w:p w14:paraId="7A12D4DA" w14:textId="77777777" w:rsidR="009D6263" w:rsidRDefault="009D6263" w:rsidP="00F2149F">
            <w:pPr>
              <w:tabs>
                <w:tab w:val="left" w:pos="9360"/>
              </w:tabs>
              <w:ind w:right="1080"/>
            </w:pPr>
          </w:p>
        </w:tc>
        <w:tc>
          <w:tcPr>
            <w:tcW w:w="630" w:type="dxa"/>
          </w:tcPr>
          <w:p w14:paraId="3F7C9CD1" w14:textId="77777777" w:rsidR="009D6263" w:rsidRDefault="009D6263" w:rsidP="00F2149F">
            <w:pPr>
              <w:tabs>
                <w:tab w:val="left" w:pos="9360"/>
              </w:tabs>
              <w:ind w:right="1080"/>
            </w:pPr>
          </w:p>
        </w:tc>
        <w:tc>
          <w:tcPr>
            <w:tcW w:w="630" w:type="dxa"/>
          </w:tcPr>
          <w:p w14:paraId="2A98CDE0" w14:textId="77777777" w:rsidR="009D6263" w:rsidRDefault="009D6263" w:rsidP="00F2149F">
            <w:pPr>
              <w:tabs>
                <w:tab w:val="left" w:pos="9360"/>
              </w:tabs>
              <w:ind w:right="1080"/>
            </w:pPr>
          </w:p>
        </w:tc>
        <w:tc>
          <w:tcPr>
            <w:tcW w:w="540" w:type="dxa"/>
          </w:tcPr>
          <w:p w14:paraId="431EDCF2" w14:textId="77777777" w:rsidR="009D6263" w:rsidRDefault="009D6263" w:rsidP="00F2149F">
            <w:pPr>
              <w:tabs>
                <w:tab w:val="left" w:pos="9360"/>
              </w:tabs>
              <w:ind w:right="1080"/>
            </w:pPr>
          </w:p>
        </w:tc>
        <w:tc>
          <w:tcPr>
            <w:tcW w:w="630" w:type="dxa"/>
          </w:tcPr>
          <w:p w14:paraId="120F1033" w14:textId="77777777" w:rsidR="009D6263" w:rsidRDefault="009D6263" w:rsidP="00F2149F">
            <w:pPr>
              <w:tabs>
                <w:tab w:val="left" w:pos="9360"/>
              </w:tabs>
              <w:ind w:right="1080"/>
            </w:pPr>
          </w:p>
        </w:tc>
        <w:tc>
          <w:tcPr>
            <w:tcW w:w="630" w:type="dxa"/>
          </w:tcPr>
          <w:p w14:paraId="66ED37A9" w14:textId="77777777" w:rsidR="009D6263" w:rsidRDefault="009D6263" w:rsidP="00F2149F">
            <w:pPr>
              <w:tabs>
                <w:tab w:val="left" w:pos="9360"/>
              </w:tabs>
              <w:ind w:right="1080"/>
            </w:pPr>
          </w:p>
        </w:tc>
        <w:tc>
          <w:tcPr>
            <w:tcW w:w="630" w:type="dxa"/>
          </w:tcPr>
          <w:p w14:paraId="357D4502" w14:textId="77777777" w:rsidR="009D6263" w:rsidRDefault="009D6263" w:rsidP="00F2149F">
            <w:pPr>
              <w:tabs>
                <w:tab w:val="left" w:pos="9360"/>
              </w:tabs>
              <w:ind w:right="1080"/>
            </w:pPr>
          </w:p>
        </w:tc>
        <w:tc>
          <w:tcPr>
            <w:tcW w:w="540" w:type="dxa"/>
          </w:tcPr>
          <w:p w14:paraId="21CD25CF" w14:textId="77777777" w:rsidR="009D6263" w:rsidRDefault="009D6263" w:rsidP="00F2149F">
            <w:pPr>
              <w:tabs>
                <w:tab w:val="left" w:pos="9360"/>
              </w:tabs>
              <w:ind w:right="1080"/>
            </w:pPr>
          </w:p>
        </w:tc>
        <w:tc>
          <w:tcPr>
            <w:tcW w:w="540" w:type="dxa"/>
          </w:tcPr>
          <w:p w14:paraId="563045FF" w14:textId="77777777" w:rsidR="009D6263" w:rsidRDefault="009D6263" w:rsidP="00F2149F">
            <w:pPr>
              <w:tabs>
                <w:tab w:val="left" w:pos="9360"/>
              </w:tabs>
              <w:ind w:right="1080"/>
            </w:pPr>
          </w:p>
        </w:tc>
        <w:tc>
          <w:tcPr>
            <w:tcW w:w="540" w:type="dxa"/>
          </w:tcPr>
          <w:p w14:paraId="14FA32A3" w14:textId="77777777" w:rsidR="009D6263" w:rsidRDefault="009D6263" w:rsidP="00F2149F">
            <w:pPr>
              <w:tabs>
                <w:tab w:val="left" w:pos="9360"/>
              </w:tabs>
              <w:ind w:right="1080"/>
            </w:pPr>
          </w:p>
        </w:tc>
        <w:tc>
          <w:tcPr>
            <w:tcW w:w="540" w:type="dxa"/>
          </w:tcPr>
          <w:p w14:paraId="5D755960" w14:textId="77777777" w:rsidR="009D6263" w:rsidRDefault="009D6263" w:rsidP="00F2149F">
            <w:pPr>
              <w:tabs>
                <w:tab w:val="left" w:pos="9360"/>
              </w:tabs>
              <w:ind w:right="1080"/>
            </w:pPr>
          </w:p>
        </w:tc>
        <w:tc>
          <w:tcPr>
            <w:tcW w:w="540" w:type="dxa"/>
          </w:tcPr>
          <w:p w14:paraId="79F2A09F" w14:textId="77777777" w:rsidR="009D6263" w:rsidRDefault="009D6263" w:rsidP="00F2149F">
            <w:pPr>
              <w:tabs>
                <w:tab w:val="left" w:pos="9360"/>
              </w:tabs>
              <w:ind w:right="1080"/>
            </w:pPr>
          </w:p>
        </w:tc>
        <w:tc>
          <w:tcPr>
            <w:tcW w:w="540" w:type="dxa"/>
          </w:tcPr>
          <w:p w14:paraId="6C08F16A" w14:textId="77777777" w:rsidR="009D6263" w:rsidRDefault="009D6263" w:rsidP="00F2149F">
            <w:pPr>
              <w:tabs>
                <w:tab w:val="left" w:pos="9360"/>
              </w:tabs>
              <w:ind w:right="1080"/>
            </w:pPr>
          </w:p>
        </w:tc>
      </w:tr>
      <w:tr w:rsidR="009D6263" w14:paraId="2624C068" w14:textId="77777777" w:rsidTr="00F2149F">
        <w:trPr>
          <w:trHeight w:val="262"/>
        </w:trPr>
        <w:tc>
          <w:tcPr>
            <w:tcW w:w="2378" w:type="dxa"/>
          </w:tcPr>
          <w:p w14:paraId="77EB4478" w14:textId="77777777" w:rsidR="009D6263" w:rsidRPr="00F150AC" w:rsidRDefault="009D6263" w:rsidP="00F2149F">
            <w:pPr>
              <w:tabs>
                <w:tab w:val="left" w:pos="9360"/>
              </w:tabs>
              <w:ind w:right="1080"/>
            </w:pPr>
            <w:r>
              <w:t>Behaviour</w:t>
            </w:r>
          </w:p>
        </w:tc>
        <w:tc>
          <w:tcPr>
            <w:tcW w:w="540" w:type="dxa"/>
          </w:tcPr>
          <w:p w14:paraId="17AE9A4B" w14:textId="77777777" w:rsidR="009D6263" w:rsidRDefault="009D6263" w:rsidP="00F2149F">
            <w:pPr>
              <w:tabs>
                <w:tab w:val="left" w:pos="9360"/>
              </w:tabs>
              <w:ind w:right="1080"/>
            </w:pPr>
          </w:p>
        </w:tc>
        <w:tc>
          <w:tcPr>
            <w:tcW w:w="540" w:type="dxa"/>
          </w:tcPr>
          <w:p w14:paraId="2061FBE6" w14:textId="77777777" w:rsidR="009D6263" w:rsidRDefault="009D6263" w:rsidP="00F2149F">
            <w:pPr>
              <w:tabs>
                <w:tab w:val="left" w:pos="9360"/>
              </w:tabs>
              <w:ind w:right="1080"/>
            </w:pPr>
          </w:p>
        </w:tc>
        <w:tc>
          <w:tcPr>
            <w:tcW w:w="630" w:type="dxa"/>
          </w:tcPr>
          <w:p w14:paraId="6A09796C" w14:textId="77777777" w:rsidR="009D6263" w:rsidRDefault="009D6263" w:rsidP="00F2149F">
            <w:pPr>
              <w:tabs>
                <w:tab w:val="left" w:pos="9360"/>
              </w:tabs>
              <w:ind w:right="1080"/>
            </w:pPr>
          </w:p>
        </w:tc>
        <w:tc>
          <w:tcPr>
            <w:tcW w:w="630" w:type="dxa"/>
          </w:tcPr>
          <w:p w14:paraId="08842065" w14:textId="77777777" w:rsidR="009D6263" w:rsidRDefault="009D6263" w:rsidP="00F2149F">
            <w:pPr>
              <w:tabs>
                <w:tab w:val="left" w:pos="9360"/>
              </w:tabs>
              <w:ind w:right="1080"/>
            </w:pPr>
          </w:p>
        </w:tc>
        <w:tc>
          <w:tcPr>
            <w:tcW w:w="540" w:type="dxa"/>
          </w:tcPr>
          <w:p w14:paraId="4FDB7558" w14:textId="77777777" w:rsidR="009D6263" w:rsidRDefault="009D6263" w:rsidP="00F2149F">
            <w:pPr>
              <w:tabs>
                <w:tab w:val="left" w:pos="9360"/>
              </w:tabs>
              <w:ind w:right="1080"/>
            </w:pPr>
          </w:p>
        </w:tc>
        <w:tc>
          <w:tcPr>
            <w:tcW w:w="630" w:type="dxa"/>
          </w:tcPr>
          <w:p w14:paraId="313182B7" w14:textId="77777777" w:rsidR="009D6263" w:rsidRDefault="009D6263" w:rsidP="00F2149F">
            <w:pPr>
              <w:tabs>
                <w:tab w:val="left" w:pos="9360"/>
              </w:tabs>
              <w:ind w:right="1080"/>
            </w:pPr>
          </w:p>
        </w:tc>
        <w:tc>
          <w:tcPr>
            <w:tcW w:w="630" w:type="dxa"/>
          </w:tcPr>
          <w:p w14:paraId="537086D6" w14:textId="77777777" w:rsidR="009D6263" w:rsidRDefault="009D6263" w:rsidP="00F2149F">
            <w:pPr>
              <w:tabs>
                <w:tab w:val="left" w:pos="9360"/>
              </w:tabs>
              <w:ind w:right="1080"/>
            </w:pPr>
          </w:p>
        </w:tc>
        <w:tc>
          <w:tcPr>
            <w:tcW w:w="630" w:type="dxa"/>
          </w:tcPr>
          <w:p w14:paraId="1EF1B036" w14:textId="77777777" w:rsidR="009D6263" w:rsidRDefault="009D6263" w:rsidP="00F2149F">
            <w:pPr>
              <w:tabs>
                <w:tab w:val="left" w:pos="9360"/>
              </w:tabs>
              <w:ind w:right="1080"/>
            </w:pPr>
          </w:p>
        </w:tc>
        <w:tc>
          <w:tcPr>
            <w:tcW w:w="540" w:type="dxa"/>
          </w:tcPr>
          <w:p w14:paraId="3901D3BF" w14:textId="77777777" w:rsidR="009D6263" w:rsidRDefault="009D6263" w:rsidP="00F2149F">
            <w:pPr>
              <w:tabs>
                <w:tab w:val="left" w:pos="9360"/>
              </w:tabs>
              <w:ind w:right="1080"/>
            </w:pPr>
          </w:p>
        </w:tc>
        <w:tc>
          <w:tcPr>
            <w:tcW w:w="540" w:type="dxa"/>
          </w:tcPr>
          <w:p w14:paraId="16250ED8" w14:textId="77777777" w:rsidR="009D6263" w:rsidRDefault="009D6263" w:rsidP="00F2149F">
            <w:pPr>
              <w:tabs>
                <w:tab w:val="left" w:pos="9360"/>
              </w:tabs>
              <w:ind w:right="1080"/>
            </w:pPr>
          </w:p>
        </w:tc>
        <w:tc>
          <w:tcPr>
            <w:tcW w:w="540" w:type="dxa"/>
          </w:tcPr>
          <w:p w14:paraId="26B740BF" w14:textId="77777777" w:rsidR="009D6263" w:rsidRDefault="009D6263" w:rsidP="00F2149F">
            <w:pPr>
              <w:tabs>
                <w:tab w:val="left" w:pos="9360"/>
              </w:tabs>
              <w:ind w:right="1080"/>
            </w:pPr>
          </w:p>
        </w:tc>
        <w:tc>
          <w:tcPr>
            <w:tcW w:w="540" w:type="dxa"/>
          </w:tcPr>
          <w:p w14:paraId="5F3BB5C7" w14:textId="77777777" w:rsidR="009D6263" w:rsidRDefault="009D6263" w:rsidP="00F2149F">
            <w:pPr>
              <w:tabs>
                <w:tab w:val="left" w:pos="9360"/>
              </w:tabs>
              <w:ind w:right="1080"/>
            </w:pPr>
          </w:p>
        </w:tc>
        <w:tc>
          <w:tcPr>
            <w:tcW w:w="540" w:type="dxa"/>
          </w:tcPr>
          <w:p w14:paraId="10B97DB2" w14:textId="77777777" w:rsidR="009D6263" w:rsidRDefault="009D6263" w:rsidP="00F2149F">
            <w:pPr>
              <w:tabs>
                <w:tab w:val="left" w:pos="9360"/>
              </w:tabs>
              <w:ind w:right="1080"/>
            </w:pPr>
          </w:p>
        </w:tc>
        <w:tc>
          <w:tcPr>
            <w:tcW w:w="540" w:type="dxa"/>
          </w:tcPr>
          <w:p w14:paraId="3717C671" w14:textId="77777777" w:rsidR="009D6263" w:rsidRDefault="009D6263" w:rsidP="00F2149F">
            <w:pPr>
              <w:tabs>
                <w:tab w:val="left" w:pos="9360"/>
              </w:tabs>
              <w:ind w:right="1080"/>
            </w:pPr>
          </w:p>
        </w:tc>
      </w:tr>
      <w:tr w:rsidR="009D6263" w14:paraId="0DAE2FE5" w14:textId="77777777" w:rsidTr="00F2149F">
        <w:trPr>
          <w:trHeight w:val="262"/>
        </w:trPr>
        <w:tc>
          <w:tcPr>
            <w:tcW w:w="2378" w:type="dxa"/>
          </w:tcPr>
          <w:p w14:paraId="6AF62A13" w14:textId="77777777" w:rsidR="009D6263" w:rsidRDefault="009D6263" w:rsidP="00F2149F">
            <w:pPr>
              <w:tabs>
                <w:tab w:val="left" w:pos="9360"/>
              </w:tabs>
              <w:ind w:right="1080"/>
            </w:pPr>
            <w:r>
              <w:t>Endpoint Reached? (Y/N)</w:t>
            </w:r>
          </w:p>
        </w:tc>
        <w:tc>
          <w:tcPr>
            <w:tcW w:w="540" w:type="dxa"/>
          </w:tcPr>
          <w:p w14:paraId="00B90202" w14:textId="77777777" w:rsidR="009D6263" w:rsidRDefault="009D6263" w:rsidP="00F2149F">
            <w:pPr>
              <w:tabs>
                <w:tab w:val="left" w:pos="9360"/>
              </w:tabs>
              <w:ind w:right="1080"/>
            </w:pPr>
          </w:p>
        </w:tc>
        <w:tc>
          <w:tcPr>
            <w:tcW w:w="540" w:type="dxa"/>
          </w:tcPr>
          <w:p w14:paraId="548EB7CE" w14:textId="77777777" w:rsidR="009D6263" w:rsidRDefault="009D6263" w:rsidP="00F2149F">
            <w:pPr>
              <w:tabs>
                <w:tab w:val="left" w:pos="9360"/>
              </w:tabs>
              <w:ind w:right="1080"/>
            </w:pPr>
          </w:p>
        </w:tc>
        <w:tc>
          <w:tcPr>
            <w:tcW w:w="630" w:type="dxa"/>
          </w:tcPr>
          <w:p w14:paraId="022E32B5" w14:textId="77777777" w:rsidR="009D6263" w:rsidRDefault="009D6263" w:rsidP="00F2149F">
            <w:pPr>
              <w:tabs>
                <w:tab w:val="left" w:pos="9360"/>
              </w:tabs>
              <w:ind w:right="1080"/>
            </w:pPr>
          </w:p>
        </w:tc>
        <w:tc>
          <w:tcPr>
            <w:tcW w:w="630" w:type="dxa"/>
          </w:tcPr>
          <w:p w14:paraId="415BF2AA" w14:textId="77777777" w:rsidR="009D6263" w:rsidRDefault="009D6263" w:rsidP="00F2149F">
            <w:pPr>
              <w:tabs>
                <w:tab w:val="left" w:pos="9360"/>
              </w:tabs>
              <w:ind w:right="1080"/>
            </w:pPr>
          </w:p>
        </w:tc>
        <w:tc>
          <w:tcPr>
            <w:tcW w:w="540" w:type="dxa"/>
          </w:tcPr>
          <w:p w14:paraId="7F794457" w14:textId="77777777" w:rsidR="009D6263" w:rsidRDefault="009D6263" w:rsidP="00F2149F">
            <w:pPr>
              <w:tabs>
                <w:tab w:val="left" w:pos="9360"/>
              </w:tabs>
              <w:ind w:right="1080"/>
            </w:pPr>
          </w:p>
        </w:tc>
        <w:tc>
          <w:tcPr>
            <w:tcW w:w="630" w:type="dxa"/>
          </w:tcPr>
          <w:p w14:paraId="6A3FB39E" w14:textId="77777777" w:rsidR="009D6263" w:rsidRDefault="009D6263" w:rsidP="00F2149F">
            <w:pPr>
              <w:tabs>
                <w:tab w:val="left" w:pos="9360"/>
              </w:tabs>
              <w:ind w:right="1080"/>
            </w:pPr>
          </w:p>
        </w:tc>
        <w:tc>
          <w:tcPr>
            <w:tcW w:w="630" w:type="dxa"/>
          </w:tcPr>
          <w:p w14:paraId="28DA9189" w14:textId="77777777" w:rsidR="009D6263" w:rsidRDefault="009D6263" w:rsidP="00F2149F">
            <w:pPr>
              <w:tabs>
                <w:tab w:val="left" w:pos="9360"/>
              </w:tabs>
              <w:ind w:right="1080"/>
            </w:pPr>
          </w:p>
        </w:tc>
        <w:tc>
          <w:tcPr>
            <w:tcW w:w="630" w:type="dxa"/>
          </w:tcPr>
          <w:p w14:paraId="640E0624" w14:textId="77777777" w:rsidR="009D6263" w:rsidRDefault="009D6263" w:rsidP="00F2149F">
            <w:pPr>
              <w:tabs>
                <w:tab w:val="left" w:pos="9360"/>
              </w:tabs>
              <w:ind w:right="1080"/>
            </w:pPr>
          </w:p>
        </w:tc>
        <w:tc>
          <w:tcPr>
            <w:tcW w:w="540" w:type="dxa"/>
          </w:tcPr>
          <w:p w14:paraId="090E76F6" w14:textId="77777777" w:rsidR="009D6263" w:rsidRDefault="009D6263" w:rsidP="00F2149F">
            <w:pPr>
              <w:tabs>
                <w:tab w:val="left" w:pos="9360"/>
              </w:tabs>
              <w:ind w:right="1080"/>
            </w:pPr>
          </w:p>
        </w:tc>
        <w:tc>
          <w:tcPr>
            <w:tcW w:w="540" w:type="dxa"/>
          </w:tcPr>
          <w:p w14:paraId="0AF673B8" w14:textId="77777777" w:rsidR="009D6263" w:rsidRDefault="009D6263" w:rsidP="00F2149F">
            <w:pPr>
              <w:tabs>
                <w:tab w:val="left" w:pos="9360"/>
              </w:tabs>
              <w:ind w:right="1080"/>
            </w:pPr>
          </w:p>
        </w:tc>
        <w:tc>
          <w:tcPr>
            <w:tcW w:w="540" w:type="dxa"/>
          </w:tcPr>
          <w:p w14:paraId="2BC1FDBC" w14:textId="77777777" w:rsidR="009D6263" w:rsidRDefault="009D6263" w:rsidP="00F2149F">
            <w:pPr>
              <w:tabs>
                <w:tab w:val="left" w:pos="9360"/>
              </w:tabs>
              <w:ind w:right="1080"/>
            </w:pPr>
          </w:p>
        </w:tc>
        <w:tc>
          <w:tcPr>
            <w:tcW w:w="540" w:type="dxa"/>
          </w:tcPr>
          <w:p w14:paraId="4C2FEF5C" w14:textId="77777777" w:rsidR="009D6263" w:rsidRDefault="009D6263" w:rsidP="00F2149F">
            <w:pPr>
              <w:tabs>
                <w:tab w:val="left" w:pos="9360"/>
              </w:tabs>
              <w:ind w:right="1080"/>
            </w:pPr>
          </w:p>
        </w:tc>
        <w:tc>
          <w:tcPr>
            <w:tcW w:w="540" w:type="dxa"/>
          </w:tcPr>
          <w:p w14:paraId="65FE82FF" w14:textId="77777777" w:rsidR="009D6263" w:rsidRDefault="009D6263" w:rsidP="00F2149F">
            <w:pPr>
              <w:tabs>
                <w:tab w:val="left" w:pos="9360"/>
              </w:tabs>
              <w:ind w:right="1080"/>
            </w:pPr>
          </w:p>
        </w:tc>
        <w:tc>
          <w:tcPr>
            <w:tcW w:w="540" w:type="dxa"/>
          </w:tcPr>
          <w:p w14:paraId="6FF46406" w14:textId="77777777" w:rsidR="009D6263" w:rsidRDefault="009D6263" w:rsidP="00F2149F">
            <w:pPr>
              <w:tabs>
                <w:tab w:val="left" w:pos="9360"/>
              </w:tabs>
              <w:ind w:right="1080"/>
            </w:pPr>
          </w:p>
        </w:tc>
      </w:tr>
    </w:tbl>
    <w:p w14:paraId="6E702574" w14:textId="77777777" w:rsidR="009D6263" w:rsidRDefault="009D6263" w:rsidP="009D6263"/>
    <w:tbl>
      <w:tblPr>
        <w:tblW w:w="10388" w:type="dxa"/>
        <w:tblInd w:w="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67"/>
        <w:gridCol w:w="1811"/>
        <w:gridCol w:w="720"/>
        <w:gridCol w:w="1890"/>
        <w:gridCol w:w="540"/>
        <w:gridCol w:w="2070"/>
        <w:gridCol w:w="720"/>
        <w:gridCol w:w="2070"/>
      </w:tblGrid>
      <w:tr w:rsidR="009D6263" w:rsidRPr="00CB78AE" w14:paraId="56650DFB" w14:textId="77777777" w:rsidTr="00F2149F">
        <w:tc>
          <w:tcPr>
            <w:tcW w:w="4988" w:type="dxa"/>
            <w:gridSpan w:val="4"/>
            <w:shd w:val="clear" w:color="auto" w:fill="E0E0E0"/>
          </w:tcPr>
          <w:p w14:paraId="5F59B4FF" w14:textId="77777777" w:rsidR="009D6263" w:rsidRDefault="009D6263" w:rsidP="00F2149F">
            <w:pPr>
              <w:rPr>
                <w:rFonts w:ascii="Calibri" w:hAnsi="Calibri" w:cs="Calibri"/>
                <w:b/>
                <w:sz w:val="22"/>
                <w:szCs w:val="22"/>
              </w:rPr>
            </w:pPr>
            <w:r>
              <w:rPr>
                <w:rFonts w:ascii="Calibri" w:hAnsi="Calibri" w:cs="Calibri"/>
                <w:b/>
                <w:sz w:val="22"/>
                <w:szCs w:val="22"/>
              </w:rPr>
              <w:t xml:space="preserve">  </w:t>
            </w:r>
            <w:r w:rsidRPr="008A7921">
              <w:rPr>
                <w:rFonts w:ascii="Calibri" w:hAnsi="Calibri" w:cs="Calibri"/>
                <w:b/>
                <w:sz w:val="22"/>
                <w:szCs w:val="22"/>
              </w:rPr>
              <w:t>Physical Signs</w:t>
            </w:r>
          </w:p>
        </w:tc>
        <w:tc>
          <w:tcPr>
            <w:tcW w:w="2610" w:type="dxa"/>
            <w:gridSpan w:val="2"/>
            <w:shd w:val="clear" w:color="auto" w:fill="E0E0E0"/>
          </w:tcPr>
          <w:p w14:paraId="0F817D2C" w14:textId="77777777" w:rsidR="009D6263" w:rsidRPr="008A7921" w:rsidRDefault="009D6263" w:rsidP="00F2149F">
            <w:pPr>
              <w:rPr>
                <w:rFonts w:ascii="Calibri" w:hAnsi="Calibri" w:cs="Calibri"/>
                <w:b/>
                <w:sz w:val="22"/>
                <w:szCs w:val="22"/>
              </w:rPr>
            </w:pPr>
            <w:r>
              <w:rPr>
                <w:rFonts w:ascii="Calibri" w:hAnsi="Calibri" w:cs="Calibri"/>
                <w:b/>
                <w:sz w:val="22"/>
                <w:szCs w:val="22"/>
              </w:rPr>
              <w:t xml:space="preserve">  </w:t>
            </w:r>
            <w:r w:rsidRPr="008A7921">
              <w:rPr>
                <w:rFonts w:ascii="Calibri" w:hAnsi="Calibri" w:cs="Calibri"/>
                <w:b/>
                <w:sz w:val="22"/>
                <w:szCs w:val="22"/>
              </w:rPr>
              <w:t>Body Condition</w:t>
            </w:r>
          </w:p>
        </w:tc>
        <w:tc>
          <w:tcPr>
            <w:tcW w:w="2790" w:type="dxa"/>
            <w:gridSpan w:val="2"/>
            <w:shd w:val="clear" w:color="auto" w:fill="E0E0E0"/>
          </w:tcPr>
          <w:p w14:paraId="75ABAEFD" w14:textId="77777777" w:rsidR="009D6263" w:rsidRPr="008A7921" w:rsidRDefault="009D6263" w:rsidP="00F2149F">
            <w:pPr>
              <w:rPr>
                <w:rFonts w:ascii="Calibri" w:hAnsi="Calibri" w:cs="Calibri"/>
                <w:b/>
                <w:sz w:val="22"/>
                <w:szCs w:val="22"/>
              </w:rPr>
            </w:pPr>
            <w:r>
              <w:rPr>
                <w:rFonts w:ascii="Calibri" w:hAnsi="Calibri" w:cs="Calibri"/>
                <w:sz w:val="22"/>
                <w:szCs w:val="22"/>
              </w:rPr>
              <w:t xml:space="preserve">  </w:t>
            </w:r>
            <w:r w:rsidRPr="008A7921">
              <w:rPr>
                <w:rFonts w:ascii="Calibri" w:hAnsi="Calibri" w:cs="Calibri"/>
                <w:b/>
                <w:sz w:val="22"/>
                <w:szCs w:val="22"/>
              </w:rPr>
              <w:t>Behaviour</w:t>
            </w:r>
          </w:p>
        </w:tc>
      </w:tr>
      <w:tr w:rsidR="009D6263" w:rsidRPr="00CB78AE" w14:paraId="0727B575" w14:textId="77777777" w:rsidTr="00F2149F">
        <w:tc>
          <w:tcPr>
            <w:tcW w:w="567" w:type="dxa"/>
            <w:shd w:val="clear" w:color="auto" w:fill="E0E0E0"/>
          </w:tcPr>
          <w:p w14:paraId="7DD62993"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N</w:t>
            </w:r>
          </w:p>
        </w:tc>
        <w:tc>
          <w:tcPr>
            <w:tcW w:w="1811" w:type="dxa"/>
          </w:tcPr>
          <w:p w14:paraId="1C05F2FA" w14:textId="77777777" w:rsidR="009D6263" w:rsidRPr="008A7921" w:rsidRDefault="009D6263" w:rsidP="00F2149F">
            <w:pPr>
              <w:rPr>
                <w:rFonts w:ascii="Calibri" w:hAnsi="Calibri" w:cs="Calibri"/>
                <w:sz w:val="22"/>
                <w:szCs w:val="22"/>
              </w:rPr>
            </w:pPr>
            <w:r>
              <w:rPr>
                <w:rFonts w:ascii="Calibri" w:hAnsi="Calibri" w:cs="Calibri"/>
                <w:sz w:val="22"/>
                <w:szCs w:val="22"/>
              </w:rPr>
              <w:t>Normal</w:t>
            </w:r>
          </w:p>
        </w:tc>
        <w:tc>
          <w:tcPr>
            <w:tcW w:w="720" w:type="dxa"/>
            <w:shd w:val="clear" w:color="auto" w:fill="E0E0E0"/>
          </w:tcPr>
          <w:p w14:paraId="2B471CFD"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R</w:t>
            </w:r>
          </w:p>
        </w:tc>
        <w:tc>
          <w:tcPr>
            <w:tcW w:w="1890" w:type="dxa"/>
          </w:tcPr>
          <w:p w14:paraId="622FEA47" w14:textId="77777777" w:rsidR="009D6263" w:rsidRDefault="009D6263" w:rsidP="00F2149F">
            <w:pPr>
              <w:rPr>
                <w:rFonts w:ascii="Calibri" w:hAnsi="Calibri" w:cs="Calibri"/>
                <w:sz w:val="22"/>
                <w:szCs w:val="22"/>
              </w:rPr>
            </w:pPr>
            <w:r>
              <w:rPr>
                <w:rFonts w:ascii="Calibri" w:hAnsi="Calibri" w:cs="Calibri"/>
                <w:sz w:val="22"/>
                <w:szCs w:val="22"/>
              </w:rPr>
              <w:t>Ruffled</w:t>
            </w:r>
          </w:p>
        </w:tc>
        <w:tc>
          <w:tcPr>
            <w:tcW w:w="540" w:type="dxa"/>
            <w:shd w:val="clear" w:color="auto" w:fill="E0E0E0"/>
          </w:tcPr>
          <w:p w14:paraId="633B93DC"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1</w:t>
            </w:r>
          </w:p>
        </w:tc>
        <w:tc>
          <w:tcPr>
            <w:tcW w:w="2070" w:type="dxa"/>
          </w:tcPr>
          <w:p w14:paraId="7FA4589A" w14:textId="77777777" w:rsidR="009D6263" w:rsidRPr="008A7921" w:rsidRDefault="009D6263" w:rsidP="00F2149F">
            <w:pPr>
              <w:rPr>
                <w:rFonts w:ascii="Calibri" w:hAnsi="Calibri" w:cs="Calibri"/>
                <w:sz w:val="22"/>
                <w:szCs w:val="22"/>
              </w:rPr>
            </w:pPr>
            <w:r w:rsidRPr="008A7921">
              <w:rPr>
                <w:rFonts w:ascii="Calibri" w:hAnsi="Calibri" w:cs="Calibri"/>
                <w:sz w:val="22"/>
                <w:szCs w:val="22"/>
              </w:rPr>
              <w:t>Emaciated</w:t>
            </w:r>
          </w:p>
        </w:tc>
        <w:tc>
          <w:tcPr>
            <w:tcW w:w="720" w:type="dxa"/>
            <w:shd w:val="clear" w:color="auto" w:fill="E0E0E0"/>
          </w:tcPr>
          <w:p w14:paraId="5EE80B8C"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N</w:t>
            </w:r>
          </w:p>
        </w:tc>
        <w:tc>
          <w:tcPr>
            <w:tcW w:w="2070" w:type="dxa"/>
          </w:tcPr>
          <w:p w14:paraId="070FE097" w14:textId="77777777" w:rsidR="009D6263" w:rsidRPr="008A7921" w:rsidRDefault="009D6263" w:rsidP="00F2149F">
            <w:pPr>
              <w:rPr>
                <w:rFonts w:ascii="Calibri" w:hAnsi="Calibri" w:cs="Calibri"/>
                <w:sz w:val="22"/>
                <w:szCs w:val="22"/>
              </w:rPr>
            </w:pPr>
            <w:r>
              <w:rPr>
                <w:rFonts w:ascii="Calibri" w:hAnsi="Calibri" w:cs="Calibri"/>
                <w:sz w:val="22"/>
                <w:szCs w:val="22"/>
              </w:rPr>
              <w:t>Normal</w:t>
            </w:r>
          </w:p>
        </w:tc>
      </w:tr>
      <w:tr w:rsidR="009D6263" w:rsidRPr="00CB78AE" w14:paraId="3EEAA370" w14:textId="77777777" w:rsidTr="00F2149F">
        <w:tc>
          <w:tcPr>
            <w:tcW w:w="567" w:type="dxa"/>
            <w:shd w:val="clear" w:color="auto" w:fill="E0E0E0"/>
          </w:tcPr>
          <w:p w14:paraId="1969109D"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SR</w:t>
            </w:r>
          </w:p>
        </w:tc>
        <w:tc>
          <w:tcPr>
            <w:tcW w:w="1811" w:type="dxa"/>
          </w:tcPr>
          <w:p w14:paraId="6EAF18F8" w14:textId="77777777" w:rsidR="009D6263" w:rsidRPr="008A7921" w:rsidRDefault="009D6263" w:rsidP="00F2149F">
            <w:pPr>
              <w:rPr>
                <w:rFonts w:ascii="Calibri" w:hAnsi="Calibri" w:cs="Calibri"/>
                <w:sz w:val="22"/>
                <w:szCs w:val="22"/>
              </w:rPr>
            </w:pPr>
            <w:r w:rsidRPr="008A7921">
              <w:rPr>
                <w:rFonts w:ascii="Calibri" w:hAnsi="Calibri" w:cs="Calibri"/>
                <w:sz w:val="22"/>
                <w:szCs w:val="22"/>
              </w:rPr>
              <w:t>Slow respiration</w:t>
            </w:r>
          </w:p>
        </w:tc>
        <w:tc>
          <w:tcPr>
            <w:tcW w:w="720" w:type="dxa"/>
            <w:shd w:val="clear" w:color="auto" w:fill="E0E0E0"/>
          </w:tcPr>
          <w:p w14:paraId="4E5DDC4D"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H</w:t>
            </w:r>
          </w:p>
        </w:tc>
        <w:tc>
          <w:tcPr>
            <w:tcW w:w="1890" w:type="dxa"/>
          </w:tcPr>
          <w:p w14:paraId="01D959B5" w14:textId="77777777" w:rsidR="009D6263" w:rsidRDefault="009D6263" w:rsidP="00F2149F">
            <w:pPr>
              <w:rPr>
                <w:rFonts w:ascii="Calibri" w:hAnsi="Calibri" w:cs="Calibri"/>
                <w:sz w:val="22"/>
                <w:szCs w:val="22"/>
              </w:rPr>
            </w:pPr>
            <w:r>
              <w:rPr>
                <w:rFonts w:ascii="Calibri" w:hAnsi="Calibri" w:cs="Calibri"/>
                <w:sz w:val="22"/>
                <w:szCs w:val="22"/>
              </w:rPr>
              <w:t>Hunched</w:t>
            </w:r>
          </w:p>
        </w:tc>
        <w:tc>
          <w:tcPr>
            <w:tcW w:w="540" w:type="dxa"/>
            <w:shd w:val="clear" w:color="auto" w:fill="E0E0E0"/>
          </w:tcPr>
          <w:p w14:paraId="0A531F2B"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2</w:t>
            </w:r>
          </w:p>
        </w:tc>
        <w:tc>
          <w:tcPr>
            <w:tcW w:w="2070" w:type="dxa"/>
          </w:tcPr>
          <w:p w14:paraId="31DF60C2" w14:textId="77777777" w:rsidR="009D6263" w:rsidRPr="008A7921" w:rsidRDefault="009D6263" w:rsidP="00F2149F">
            <w:pPr>
              <w:rPr>
                <w:rFonts w:ascii="Calibri" w:hAnsi="Calibri" w:cs="Calibri"/>
                <w:sz w:val="22"/>
                <w:szCs w:val="22"/>
              </w:rPr>
            </w:pPr>
            <w:r w:rsidRPr="008A7921">
              <w:rPr>
                <w:rFonts w:ascii="Calibri" w:hAnsi="Calibri" w:cs="Calibri"/>
                <w:sz w:val="22"/>
                <w:szCs w:val="22"/>
              </w:rPr>
              <w:t>Under-conditioned</w:t>
            </w:r>
          </w:p>
        </w:tc>
        <w:tc>
          <w:tcPr>
            <w:tcW w:w="720" w:type="dxa"/>
            <w:shd w:val="clear" w:color="auto" w:fill="E0E0E0"/>
          </w:tcPr>
          <w:p w14:paraId="618FBC6B"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NM</w:t>
            </w:r>
          </w:p>
        </w:tc>
        <w:tc>
          <w:tcPr>
            <w:tcW w:w="2070" w:type="dxa"/>
          </w:tcPr>
          <w:p w14:paraId="623C508A" w14:textId="77777777" w:rsidR="009D6263" w:rsidRPr="008A7921" w:rsidRDefault="009D6263" w:rsidP="00F2149F">
            <w:pPr>
              <w:rPr>
                <w:rFonts w:ascii="Calibri" w:hAnsi="Calibri" w:cs="Calibri"/>
                <w:sz w:val="22"/>
                <w:szCs w:val="22"/>
              </w:rPr>
            </w:pPr>
            <w:r>
              <w:rPr>
                <w:rFonts w:ascii="Calibri" w:hAnsi="Calibri" w:cs="Calibri"/>
                <w:sz w:val="22"/>
                <w:szCs w:val="22"/>
              </w:rPr>
              <w:t>Not moving</w:t>
            </w:r>
          </w:p>
        </w:tc>
      </w:tr>
      <w:tr w:rsidR="009D6263" w:rsidRPr="00CB78AE" w14:paraId="12B69600" w14:textId="77777777" w:rsidTr="00F2149F">
        <w:tc>
          <w:tcPr>
            <w:tcW w:w="567" w:type="dxa"/>
            <w:shd w:val="clear" w:color="auto" w:fill="E0E0E0"/>
          </w:tcPr>
          <w:p w14:paraId="4A8CC957"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FR</w:t>
            </w:r>
          </w:p>
        </w:tc>
        <w:tc>
          <w:tcPr>
            <w:tcW w:w="1811" w:type="dxa"/>
          </w:tcPr>
          <w:p w14:paraId="1614FDA7" w14:textId="77777777" w:rsidR="009D6263" w:rsidRPr="008A7921" w:rsidRDefault="009D6263" w:rsidP="00F2149F">
            <w:pPr>
              <w:rPr>
                <w:rFonts w:ascii="Calibri" w:hAnsi="Calibri" w:cs="Calibri"/>
                <w:sz w:val="22"/>
                <w:szCs w:val="22"/>
              </w:rPr>
            </w:pPr>
            <w:r w:rsidRPr="008A7921">
              <w:rPr>
                <w:rFonts w:ascii="Calibri" w:hAnsi="Calibri" w:cs="Calibri"/>
                <w:sz w:val="22"/>
                <w:szCs w:val="22"/>
              </w:rPr>
              <w:t>Fast respiration</w:t>
            </w:r>
          </w:p>
        </w:tc>
        <w:tc>
          <w:tcPr>
            <w:tcW w:w="720" w:type="dxa"/>
            <w:shd w:val="clear" w:color="auto" w:fill="E0E0E0"/>
          </w:tcPr>
          <w:p w14:paraId="3E53AA7D"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CE</w:t>
            </w:r>
          </w:p>
        </w:tc>
        <w:tc>
          <w:tcPr>
            <w:tcW w:w="1890" w:type="dxa"/>
          </w:tcPr>
          <w:p w14:paraId="2AC04771" w14:textId="77777777" w:rsidR="009D6263" w:rsidRDefault="009D6263" w:rsidP="00F2149F">
            <w:pPr>
              <w:rPr>
                <w:rFonts w:ascii="Calibri" w:hAnsi="Calibri" w:cs="Calibri"/>
                <w:sz w:val="22"/>
                <w:szCs w:val="22"/>
              </w:rPr>
            </w:pPr>
            <w:r>
              <w:rPr>
                <w:rFonts w:ascii="Calibri" w:hAnsi="Calibri" w:cs="Calibri"/>
                <w:sz w:val="22"/>
                <w:szCs w:val="22"/>
              </w:rPr>
              <w:t>Closed eyes</w:t>
            </w:r>
          </w:p>
        </w:tc>
        <w:tc>
          <w:tcPr>
            <w:tcW w:w="540" w:type="dxa"/>
            <w:shd w:val="clear" w:color="auto" w:fill="E0E0E0"/>
          </w:tcPr>
          <w:p w14:paraId="2D817F36"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3</w:t>
            </w:r>
          </w:p>
        </w:tc>
        <w:tc>
          <w:tcPr>
            <w:tcW w:w="2070" w:type="dxa"/>
          </w:tcPr>
          <w:p w14:paraId="5BFA0731" w14:textId="77777777" w:rsidR="009D6263" w:rsidRPr="008A7921" w:rsidRDefault="009D6263" w:rsidP="00F2149F">
            <w:pPr>
              <w:rPr>
                <w:rFonts w:ascii="Calibri" w:hAnsi="Calibri" w:cs="Calibri"/>
                <w:sz w:val="22"/>
                <w:szCs w:val="22"/>
              </w:rPr>
            </w:pPr>
            <w:r>
              <w:rPr>
                <w:rFonts w:ascii="Calibri" w:hAnsi="Calibri" w:cs="Calibri"/>
                <w:sz w:val="22"/>
                <w:szCs w:val="22"/>
              </w:rPr>
              <w:t>Well-conditioned</w:t>
            </w:r>
          </w:p>
        </w:tc>
        <w:tc>
          <w:tcPr>
            <w:tcW w:w="720" w:type="dxa"/>
            <w:shd w:val="clear" w:color="auto" w:fill="E0E0E0"/>
          </w:tcPr>
          <w:p w14:paraId="21F2D512"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D</w:t>
            </w:r>
          </w:p>
        </w:tc>
        <w:tc>
          <w:tcPr>
            <w:tcW w:w="2070" w:type="dxa"/>
          </w:tcPr>
          <w:p w14:paraId="7BE4C716" w14:textId="77777777" w:rsidR="009D6263" w:rsidRPr="008A7921" w:rsidRDefault="009D6263" w:rsidP="00F2149F">
            <w:pPr>
              <w:rPr>
                <w:rFonts w:ascii="Calibri" w:hAnsi="Calibri" w:cs="Calibri"/>
                <w:sz w:val="22"/>
                <w:szCs w:val="22"/>
              </w:rPr>
            </w:pPr>
            <w:r>
              <w:rPr>
                <w:rFonts w:ascii="Calibri" w:hAnsi="Calibri" w:cs="Calibri"/>
                <w:sz w:val="22"/>
                <w:szCs w:val="22"/>
              </w:rPr>
              <w:t>Depressed</w:t>
            </w:r>
          </w:p>
        </w:tc>
      </w:tr>
      <w:tr w:rsidR="009D6263" w:rsidRPr="00CB78AE" w14:paraId="616FF2F7" w14:textId="77777777" w:rsidTr="00F2149F">
        <w:tc>
          <w:tcPr>
            <w:tcW w:w="567" w:type="dxa"/>
            <w:shd w:val="clear" w:color="auto" w:fill="E0E0E0"/>
          </w:tcPr>
          <w:p w14:paraId="01A52CFC"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D</w:t>
            </w:r>
          </w:p>
        </w:tc>
        <w:tc>
          <w:tcPr>
            <w:tcW w:w="1811" w:type="dxa"/>
          </w:tcPr>
          <w:p w14:paraId="38BB6EC1" w14:textId="77777777" w:rsidR="009D6263" w:rsidRPr="008A7921" w:rsidRDefault="009D6263" w:rsidP="00F2149F">
            <w:pPr>
              <w:rPr>
                <w:rFonts w:ascii="Calibri" w:hAnsi="Calibri" w:cs="Calibri"/>
                <w:sz w:val="22"/>
                <w:szCs w:val="22"/>
              </w:rPr>
            </w:pPr>
            <w:r>
              <w:rPr>
                <w:rFonts w:ascii="Calibri" w:hAnsi="Calibri" w:cs="Calibri"/>
                <w:sz w:val="22"/>
                <w:szCs w:val="22"/>
              </w:rPr>
              <w:t>Diarrhea</w:t>
            </w:r>
          </w:p>
        </w:tc>
        <w:tc>
          <w:tcPr>
            <w:tcW w:w="720" w:type="dxa"/>
            <w:shd w:val="clear" w:color="auto" w:fill="E0E0E0"/>
          </w:tcPr>
          <w:p w14:paraId="0994A63A"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SE</w:t>
            </w:r>
          </w:p>
        </w:tc>
        <w:tc>
          <w:tcPr>
            <w:tcW w:w="1890" w:type="dxa"/>
          </w:tcPr>
          <w:p w14:paraId="26B9C248" w14:textId="77777777" w:rsidR="009D6263" w:rsidRDefault="009D6263" w:rsidP="00F2149F">
            <w:pPr>
              <w:rPr>
                <w:rFonts w:ascii="Calibri" w:hAnsi="Calibri" w:cs="Calibri"/>
                <w:sz w:val="22"/>
                <w:szCs w:val="22"/>
              </w:rPr>
            </w:pPr>
            <w:r>
              <w:rPr>
                <w:rFonts w:ascii="Calibri" w:hAnsi="Calibri" w:cs="Calibri"/>
                <w:sz w:val="22"/>
                <w:szCs w:val="22"/>
              </w:rPr>
              <w:t>Sunken eyes</w:t>
            </w:r>
          </w:p>
        </w:tc>
        <w:tc>
          <w:tcPr>
            <w:tcW w:w="540" w:type="dxa"/>
            <w:shd w:val="clear" w:color="auto" w:fill="E0E0E0"/>
          </w:tcPr>
          <w:p w14:paraId="3F5F1B60"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4</w:t>
            </w:r>
          </w:p>
        </w:tc>
        <w:tc>
          <w:tcPr>
            <w:tcW w:w="2070" w:type="dxa"/>
          </w:tcPr>
          <w:p w14:paraId="3EA9F5D6" w14:textId="77777777" w:rsidR="009D6263" w:rsidRPr="008A7921" w:rsidRDefault="009D6263" w:rsidP="00F2149F">
            <w:pPr>
              <w:rPr>
                <w:rFonts w:ascii="Calibri" w:hAnsi="Calibri" w:cs="Calibri"/>
                <w:sz w:val="22"/>
                <w:szCs w:val="22"/>
              </w:rPr>
            </w:pPr>
            <w:r>
              <w:rPr>
                <w:rFonts w:ascii="Calibri" w:hAnsi="Calibri" w:cs="Calibri"/>
                <w:sz w:val="22"/>
                <w:szCs w:val="22"/>
              </w:rPr>
              <w:t>Over-conditioned</w:t>
            </w:r>
          </w:p>
        </w:tc>
        <w:tc>
          <w:tcPr>
            <w:tcW w:w="720" w:type="dxa"/>
            <w:shd w:val="clear" w:color="auto" w:fill="E0E0E0"/>
          </w:tcPr>
          <w:p w14:paraId="1948E2EB"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I</w:t>
            </w:r>
          </w:p>
        </w:tc>
        <w:tc>
          <w:tcPr>
            <w:tcW w:w="2070" w:type="dxa"/>
          </w:tcPr>
          <w:p w14:paraId="1C36127C" w14:textId="77777777" w:rsidR="009D6263" w:rsidRPr="008A7921" w:rsidRDefault="009D6263" w:rsidP="00F2149F">
            <w:pPr>
              <w:rPr>
                <w:rFonts w:ascii="Calibri" w:hAnsi="Calibri" w:cs="Calibri"/>
                <w:sz w:val="22"/>
                <w:szCs w:val="22"/>
              </w:rPr>
            </w:pPr>
            <w:r>
              <w:rPr>
                <w:rFonts w:ascii="Calibri" w:hAnsi="Calibri" w:cs="Calibri"/>
                <w:sz w:val="22"/>
                <w:szCs w:val="22"/>
              </w:rPr>
              <w:t>Isolated</w:t>
            </w:r>
          </w:p>
        </w:tc>
      </w:tr>
      <w:tr w:rsidR="009D6263" w:rsidRPr="00CB78AE" w14:paraId="13BE89F6" w14:textId="77777777" w:rsidTr="00F2149F">
        <w:tc>
          <w:tcPr>
            <w:tcW w:w="567" w:type="dxa"/>
            <w:shd w:val="clear" w:color="auto" w:fill="E0E0E0"/>
          </w:tcPr>
          <w:p w14:paraId="1EC8D85B"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BF</w:t>
            </w:r>
          </w:p>
        </w:tc>
        <w:tc>
          <w:tcPr>
            <w:tcW w:w="1811" w:type="dxa"/>
          </w:tcPr>
          <w:p w14:paraId="1A20E0BF" w14:textId="77777777" w:rsidR="009D6263" w:rsidRPr="008A7921" w:rsidRDefault="009D6263" w:rsidP="00F2149F">
            <w:pPr>
              <w:rPr>
                <w:rFonts w:ascii="Calibri" w:hAnsi="Calibri" w:cs="Calibri"/>
                <w:sz w:val="22"/>
                <w:szCs w:val="22"/>
              </w:rPr>
            </w:pPr>
            <w:r>
              <w:rPr>
                <w:rFonts w:ascii="Calibri" w:hAnsi="Calibri" w:cs="Calibri"/>
                <w:sz w:val="22"/>
                <w:szCs w:val="22"/>
              </w:rPr>
              <w:t>Bloody feces</w:t>
            </w:r>
          </w:p>
        </w:tc>
        <w:tc>
          <w:tcPr>
            <w:tcW w:w="720" w:type="dxa"/>
            <w:shd w:val="clear" w:color="auto" w:fill="E0E0E0"/>
          </w:tcPr>
          <w:p w14:paraId="7A5AB003"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SW</w:t>
            </w:r>
          </w:p>
        </w:tc>
        <w:tc>
          <w:tcPr>
            <w:tcW w:w="1890" w:type="dxa"/>
          </w:tcPr>
          <w:p w14:paraId="041F5EE0" w14:textId="77777777" w:rsidR="009D6263" w:rsidRDefault="009D6263" w:rsidP="00F2149F">
            <w:pPr>
              <w:rPr>
                <w:rFonts w:ascii="Calibri" w:hAnsi="Calibri" w:cs="Calibri"/>
                <w:sz w:val="22"/>
                <w:szCs w:val="22"/>
              </w:rPr>
            </w:pPr>
            <w:r>
              <w:rPr>
                <w:rFonts w:ascii="Calibri" w:hAnsi="Calibri" w:cs="Calibri"/>
                <w:sz w:val="22"/>
                <w:szCs w:val="22"/>
              </w:rPr>
              <w:t>Skin Wounds</w:t>
            </w:r>
          </w:p>
        </w:tc>
        <w:tc>
          <w:tcPr>
            <w:tcW w:w="540" w:type="dxa"/>
            <w:shd w:val="clear" w:color="auto" w:fill="E0E0E0"/>
          </w:tcPr>
          <w:p w14:paraId="42876D8C"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5</w:t>
            </w:r>
          </w:p>
        </w:tc>
        <w:tc>
          <w:tcPr>
            <w:tcW w:w="2070" w:type="dxa"/>
          </w:tcPr>
          <w:p w14:paraId="60827A36" w14:textId="77777777" w:rsidR="009D6263" w:rsidRPr="008A7921" w:rsidRDefault="009D6263" w:rsidP="00F2149F">
            <w:pPr>
              <w:rPr>
                <w:rFonts w:ascii="Calibri" w:hAnsi="Calibri" w:cs="Calibri"/>
                <w:sz w:val="22"/>
                <w:szCs w:val="22"/>
              </w:rPr>
            </w:pPr>
            <w:r>
              <w:rPr>
                <w:rFonts w:ascii="Calibri" w:hAnsi="Calibri" w:cs="Calibri"/>
                <w:sz w:val="22"/>
                <w:szCs w:val="22"/>
              </w:rPr>
              <w:t>Obese</w:t>
            </w:r>
          </w:p>
        </w:tc>
        <w:tc>
          <w:tcPr>
            <w:tcW w:w="720" w:type="dxa"/>
            <w:shd w:val="clear" w:color="auto" w:fill="E0E0E0"/>
          </w:tcPr>
          <w:p w14:paraId="0897481B"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H</w:t>
            </w:r>
          </w:p>
        </w:tc>
        <w:tc>
          <w:tcPr>
            <w:tcW w:w="2070" w:type="dxa"/>
          </w:tcPr>
          <w:p w14:paraId="2EB5E929" w14:textId="77777777" w:rsidR="009D6263" w:rsidRPr="008A7921" w:rsidRDefault="009D6263" w:rsidP="00F2149F">
            <w:pPr>
              <w:rPr>
                <w:rFonts w:ascii="Calibri" w:hAnsi="Calibri" w:cs="Calibri"/>
                <w:sz w:val="22"/>
                <w:szCs w:val="22"/>
              </w:rPr>
            </w:pPr>
            <w:r>
              <w:rPr>
                <w:rFonts w:ascii="Calibri" w:hAnsi="Calibri" w:cs="Calibri"/>
                <w:sz w:val="22"/>
                <w:szCs w:val="22"/>
              </w:rPr>
              <w:t>Hyperactive</w:t>
            </w:r>
          </w:p>
        </w:tc>
      </w:tr>
      <w:tr w:rsidR="009D6263" w:rsidRPr="00CB78AE" w14:paraId="4198462E" w14:textId="77777777" w:rsidTr="00F2149F">
        <w:tc>
          <w:tcPr>
            <w:tcW w:w="567" w:type="dxa"/>
            <w:shd w:val="clear" w:color="auto" w:fill="E0E0E0"/>
          </w:tcPr>
          <w:p w14:paraId="0FBF6176" w14:textId="77777777" w:rsidR="009D6263" w:rsidRPr="00206CC6" w:rsidRDefault="009D6263" w:rsidP="00F2149F">
            <w:pPr>
              <w:rPr>
                <w:rFonts w:ascii="Calibri" w:hAnsi="Calibri" w:cs="Calibri"/>
                <w:b/>
                <w:bCs/>
                <w:sz w:val="22"/>
                <w:szCs w:val="22"/>
              </w:rPr>
            </w:pPr>
            <w:r w:rsidRPr="00206CC6">
              <w:rPr>
                <w:rFonts w:ascii="Calibri" w:hAnsi="Calibri" w:cs="Calibri"/>
                <w:b/>
                <w:bCs/>
                <w:sz w:val="22"/>
                <w:szCs w:val="22"/>
              </w:rPr>
              <w:t>C</w:t>
            </w:r>
          </w:p>
        </w:tc>
        <w:tc>
          <w:tcPr>
            <w:tcW w:w="1811" w:type="dxa"/>
          </w:tcPr>
          <w:p w14:paraId="3C0A9D18" w14:textId="77777777" w:rsidR="009D6263" w:rsidRPr="008A7921" w:rsidRDefault="009D6263" w:rsidP="00F2149F">
            <w:pPr>
              <w:rPr>
                <w:rFonts w:ascii="Calibri" w:hAnsi="Calibri" w:cs="Calibri"/>
                <w:sz w:val="22"/>
                <w:szCs w:val="22"/>
              </w:rPr>
            </w:pPr>
            <w:r>
              <w:rPr>
                <w:rFonts w:ascii="Calibri" w:hAnsi="Calibri" w:cs="Calibri"/>
                <w:sz w:val="22"/>
                <w:szCs w:val="22"/>
              </w:rPr>
              <w:t>Constipation</w:t>
            </w:r>
          </w:p>
        </w:tc>
        <w:tc>
          <w:tcPr>
            <w:tcW w:w="720" w:type="dxa"/>
            <w:shd w:val="clear" w:color="auto" w:fill="E0E0E0"/>
          </w:tcPr>
          <w:p w14:paraId="7E398884" w14:textId="77777777" w:rsidR="009D6263" w:rsidRPr="008A7921" w:rsidRDefault="009D6263" w:rsidP="00F2149F">
            <w:pPr>
              <w:rPr>
                <w:rFonts w:ascii="Calibri" w:hAnsi="Calibri" w:cs="Calibri"/>
                <w:sz w:val="22"/>
                <w:szCs w:val="22"/>
              </w:rPr>
            </w:pPr>
          </w:p>
        </w:tc>
        <w:tc>
          <w:tcPr>
            <w:tcW w:w="1890" w:type="dxa"/>
          </w:tcPr>
          <w:p w14:paraId="00373840" w14:textId="77777777" w:rsidR="009D6263" w:rsidRPr="008A7921" w:rsidRDefault="009D6263" w:rsidP="00F2149F">
            <w:pPr>
              <w:rPr>
                <w:rFonts w:ascii="Calibri" w:hAnsi="Calibri" w:cs="Calibri"/>
                <w:sz w:val="22"/>
                <w:szCs w:val="22"/>
              </w:rPr>
            </w:pPr>
          </w:p>
        </w:tc>
        <w:tc>
          <w:tcPr>
            <w:tcW w:w="540" w:type="dxa"/>
            <w:shd w:val="clear" w:color="auto" w:fill="E0E0E0"/>
          </w:tcPr>
          <w:p w14:paraId="6175B24F" w14:textId="77777777" w:rsidR="009D6263" w:rsidRPr="00206CC6" w:rsidRDefault="009D6263" w:rsidP="00F2149F">
            <w:pPr>
              <w:rPr>
                <w:rFonts w:ascii="Calibri" w:hAnsi="Calibri" w:cs="Calibri"/>
                <w:b/>
                <w:bCs/>
                <w:sz w:val="22"/>
                <w:szCs w:val="22"/>
              </w:rPr>
            </w:pPr>
          </w:p>
        </w:tc>
        <w:tc>
          <w:tcPr>
            <w:tcW w:w="2070" w:type="dxa"/>
          </w:tcPr>
          <w:p w14:paraId="7B467057" w14:textId="77777777" w:rsidR="009D6263" w:rsidRPr="008A7921" w:rsidRDefault="009D6263" w:rsidP="00F2149F">
            <w:pPr>
              <w:rPr>
                <w:rFonts w:ascii="Calibri" w:hAnsi="Calibri" w:cs="Calibri"/>
                <w:sz w:val="22"/>
                <w:szCs w:val="22"/>
              </w:rPr>
            </w:pPr>
          </w:p>
        </w:tc>
        <w:tc>
          <w:tcPr>
            <w:tcW w:w="720" w:type="dxa"/>
            <w:shd w:val="clear" w:color="auto" w:fill="E0E0E0"/>
          </w:tcPr>
          <w:p w14:paraId="5850BA8E" w14:textId="77777777" w:rsidR="009D6263" w:rsidRPr="00206CC6" w:rsidRDefault="009D6263" w:rsidP="00F2149F">
            <w:pPr>
              <w:rPr>
                <w:rFonts w:ascii="Calibri" w:hAnsi="Calibri" w:cs="Calibri"/>
                <w:b/>
                <w:bCs/>
                <w:sz w:val="22"/>
                <w:szCs w:val="22"/>
              </w:rPr>
            </w:pPr>
          </w:p>
        </w:tc>
        <w:tc>
          <w:tcPr>
            <w:tcW w:w="2070" w:type="dxa"/>
          </w:tcPr>
          <w:p w14:paraId="2C11CAA7" w14:textId="77777777" w:rsidR="009D6263" w:rsidRPr="008A7921" w:rsidRDefault="009D6263" w:rsidP="00F2149F">
            <w:pPr>
              <w:rPr>
                <w:rFonts w:ascii="Calibri" w:hAnsi="Calibri" w:cs="Calibri"/>
                <w:sz w:val="22"/>
                <w:szCs w:val="22"/>
              </w:rPr>
            </w:pPr>
          </w:p>
        </w:tc>
      </w:tr>
    </w:tbl>
    <w:p w14:paraId="09C92091" w14:textId="77777777" w:rsidR="009D6263" w:rsidRPr="00EA1B1B" w:rsidRDefault="009D6263" w:rsidP="009D6263">
      <w:pPr>
        <w:rPr>
          <w:rFonts w:ascii="Calibri" w:hAnsi="Calibri" w:cs="Calibri"/>
          <w:sz w:val="20"/>
          <w:szCs w:val="20"/>
        </w:rPr>
      </w:pPr>
    </w:p>
    <w:p w14:paraId="03F30397" w14:textId="77777777" w:rsidR="009D6263" w:rsidRPr="008A7921" w:rsidRDefault="009D6263" w:rsidP="009D6263">
      <w:pPr>
        <w:rPr>
          <w:rFonts w:ascii="Calibri" w:hAnsi="Calibri" w:cs="Calibri"/>
          <w:b/>
          <w:sz w:val="22"/>
          <w:szCs w:val="22"/>
        </w:rPr>
      </w:pPr>
      <w:r w:rsidRPr="00EA1B1B">
        <w:rPr>
          <w:rFonts w:ascii="Calibri" w:hAnsi="Calibri" w:cs="Calibri"/>
          <w:sz w:val="20"/>
          <w:szCs w:val="20"/>
        </w:rPr>
        <w:t xml:space="preserve">   </w:t>
      </w:r>
      <w:r w:rsidRPr="008A7921">
        <w:rPr>
          <w:rFonts w:ascii="Calibri" w:hAnsi="Calibri" w:cs="Calibri"/>
          <w:b/>
          <w:sz w:val="22"/>
          <w:szCs w:val="22"/>
        </w:rPr>
        <w:t>Contact Principal Investigator</w:t>
      </w:r>
      <w:r>
        <w:rPr>
          <w:rFonts w:ascii="Calibri" w:hAnsi="Calibri" w:cs="Calibri"/>
          <w:b/>
          <w:sz w:val="22"/>
          <w:szCs w:val="22"/>
        </w:rPr>
        <w:t>/AREB</w:t>
      </w:r>
      <w:r w:rsidRPr="008A7921">
        <w:rPr>
          <w:rFonts w:ascii="Calibri" w:hAnsi="Calibri" w:cs="Calibri"/>
          <w:b/>
          <w:sz w:val="22"/>
          <w:szCs w:val="22"/>
        </w:rPr>
        <w:t xml:space="preserve"> if:</w:t>
      </w:r>
    </w:p>
    <w:p w14:paraId="1CDD7214" w14:textId="77777777" w:rsidR="009D6263" w:rsidRPr="008A7921" w:rsidRDefault="009D6263" w:rsidP="009D6263">
      <w:pPr>
        <w:rPr>
          <w:rFonts w:ascii="Calibri" w:hAnsi="Calibri" w:cs="Calibri"/>
          <w:sz w:val="22"/>
          <w:szCs w:val="22"/>
        </w:rPr>
      </w:pPr>
    </w:p>
    <w:p w14:paraId="766E21E9" w14:textId="77777777" w:rsidR="009D6263" w:rsidRPr="008A7921" w:rsidRDefault="009D6263" w:rsidP="009D6263">
      <w:pPr>
        <w:numPr>
          <w:ilvl w:val="0"/>
          <w:numId w:val="5"/>
        </w:numPr>
        <w:rPr>
          <w:rFonts w:ascii="Calibri" w:hAnsi="Calibri" w:cs="Calibri"/>
          <w:sz w:val="20"/>
          <w:szCs w:val="20"/>
        </w:rPr>
      </w:pPr>
      <w:r w:rsidRPr="008A7921">
        <w:rPr>
          <w:rFonts w:ascii="Calibri" w:hAnsi="Calibri" w:cs="Calibri"/>
          <w:sz w:val="20"/>
          <w:szCs w:val="20"/>
        </w:rPr>
        <w:t>Two or more abnormalities occur or if animal’s condition has worsened from previous observation</w:t>
      </w:r>
    </w:p>
    <w:p w14:paraId="7A17CDC5" w14:textId="77777777" w:rsidR="009D6263" w:rsidRPr="008A7921" w:rsidRDefault="009D6263" w:rsidP="009D6263">
      <w:pPr>
        <w:numPr>
          <w:ilvl w:val="0"/>
          <w:numId w:val="5"/>
        </w:numPr>
        <w:rPr>
          <w:rFonts w:ascii="Calibri" w:hAnsi="Calibri" w:cs="Calibri"/>
          <w:sz w:val="20"/>
          <w:szCs w:val="20"/>
        </w:rPr>
      </w:pPr>
      <w:r>
        <w:rPr>
          <w:rFonts w:ascii="Calibri" w:hAnsi="Calibri" w:cs="Calibri"/>
          <w:sz w:val="20"/>
          <w:szCs w:val="20"/>
        </w:rPr>
        <w:t>If animal’s weight loss is greater than 20%</w:t>
      </w:r>
    </w:p>
    <w:p w14:paraId="7E3DEE95" w14:textId="77777777" w:rsidR="009D6263" w:rsidRPr="008A7921" w:rsidRDefault="009D6263" w:rsidP="009D6263">
      <w:pPr>
        <w:numPr>
          <w:ilvl w:val="0"/>
          <w:numId w:val="5"/>
        </w:numPr>
        <w:rPr>
          <w:rFonts w:ascii="Calibri" w:hAnsi="Calibri" w:cs="Calibri"/>
          <w:sz w:val="20"/>
          <w:szCs w:val="20"/>
        </w:rPr>
      </w:pPr>
      <w:r w:rsidRPr="008A7921">
        <w:rPr>
          <w:rFonts w:ascii="Calibri" w:hAnsi="Calibri" w:cs="Calibri"/>
          <w:sz w:val="20"/>
          <w:szCs w:val="20"/>
        </w:rPr>
        <w:t xml:space="preserve">If the animal is </w:t>
      </w:r>
      <w:r>
        <w:rPr>
          <w:rFonts w:ascii="Calibri" w:hAnsi="Calibri" w:cs="Calibri"/>
          <w:sz w:val="20"/>
          <w:szCs w:val="20"/>
        </w:rPr>
        <w:t>recumbent or unable to reach food and/or water</w:t>
      </w:r>
    </w:p>
    <w:p w14:paraId="28F6B940" w14:textId="77777777" w:rsidR="009D6263" w:rsidRPr="008A7921" w:rsidRDefault="009D6263" w:rsidP="009D6263">
      <w:pPr>
        <w:rPr>
          <w:rFonts w:ascii="Calibri" w:hAnsi="Calibri" w:cs="Calibri"/>
          <w:sz w:val="20"/>
          <w:szCs w:val="20"/>
        </w:rPr>
      </w:pPr>
    </w:p>
    <w:p w14:paraId="1C2D8E1D" w14:textId="77777777" w:rsidR="009D6263" w:rsidRPr="00EA1B1B" w:rsidRDefault="009D6263" w:rsidP="009D6263">
      <w:pPr>
        <w:rPr>
          <w:rFonts w:ascii="Calibri" w:hAnsi="Calibri" w:cs="Calibri"/>
          <w:sz w:val="20"/>
          <w:szCs w:val="20"/>
        </w:rPr>
      </w:pPr>
    </w:p>
    <w:p w14:paraId="444A38F7" w14:textId="77777777" w:rsidR="002266F7" w:rsidRDefault="002266F7"/>
    <w:sectPr w:rsidR="002266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99E6" w14:textId="77777777" w:rsidR="009D6263" w:rsidRDefault="009D6263" w:rsidP="009D6263">
      <w:r>
        <w:separator/>
      </w:r>
    </w:p>
  </w:endnote>
  <w:endnote w:type="continuationSeparator" w:id="0">
    <w:p w14:paraId="2BA6E370" w14:textId="77777777" w:rsidR="009D6263" w:rsidRDefault="009D6263" w:rsidP="009D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477D" w14:textId="77777777" w:rsidR="009D6263" w:rsidRDefault="009D6263" w:rsidP="009D6263">
      <w:r>
        <w:separator/>
      </w:r>
    </w:p>
  </w:footnote>
  <w:footnote w:type="continuationSeparator" w:id="0">
    <w:p w14:paraId="0EAF6C60" w14:textId="77777777" w:rsidR="009D6263" w:rsidRDefault="009D6263" w:rsidP="009D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3FEF" w14:textId="6713D60C" w:rsidR="009D6263" w:rsidRDefault="009D6263">
    <w:pPr>
      <w:pStyle w:val="Header"/>
    </w:pPr>
    <w:r>
      <w:rPr>
        <w:noProof/>
        <w14:ligatures w14:val="standardContextual"/>
      </w:rPr>
      <w:drawing>
        <wp:anchor distT="0" distB="0" distL="114300" distR="114300" simplePos="0" relativeHeight="251658240" behindDoc="0" locked="0" layoutInCell="1" allowOverlap="1" wp14:anchorId="291B8957" wp14:editId="2174CA49">
          <wp:simplePos x="0" y="0"/>
          <wp:positionH relativeFrom="column">
            <wp:posOffset>-358140</wp:posOffset>
          </wp:positionH>
          <wp:positionV relativeFrom="paragraph">
            <wp:posOffset>-266700</wp:posOffset>
          </wp:positionV>
          <wp:extent cx="3627120" cy="548970"/>
          <wp:effectExtent l="0" t="0" r="0" b="3810"/>
          <wp:wrapNone/>
          <wp:docPr id="92699805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98059"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27120" cy="548970"/>
                  </a:xfrm>
                  <a:prstGeom prst="rect">
                    <a:avLst/>
                  </a:prstGeom>
                </pic:spPr>
              </pic:pic>
            </a:graphicData>
          </a:graphic>
        </wp:anchor>
      </w:drawing>
    </w:r>
  </w:p>
  <w:p w14:paraId="1EF3663E" w14:textId="77777777" w:rsidR="009D6263" w:rsidRDefault="009D6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4CDE"/>
    <w:multiLevelType w:val="hybridMultilevel"/>
    <w:tmpl w:val="8E12E51C"/>
    <w:lvl w:ilvl="0" w:tplc="DFF40E8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202242"/>
    <w:multiLevelType w:val="hybridMultilevel"/>
    <w:tmpl w:val="95403CA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D135025"/>
    <w:multiLevelType w:val="hybridMultilevel"/>
    <w:tmpl w:val="1B50265A"/>
    <w:lvl w:ilvl="0" w:tplc="CEAAE5D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59E7D94"/>
    <w:multiLevelType w:val="hybridMultilevel"/>
    <w:tmpl w:val="D29C2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E396015"/>
    <w:multiLevelType w:val="hybridMultilevel"/>
    <w:tmpl w:val="8BC0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976096">
    <w:abstractNumId w:val="1"/>
  </w:num>
  <w:num w:numId="2" w16cid:durableId="424763534">
    <w:abstractNumId w:val="2"/>
  </w:num>
  <w:num w:numId="3" w16cid:durableId="815994735">
    <w:abstractNumId w:val="4"/>
  </w:num>
  <w:num w:numId="4" w16cid:durableId="714550036">
    <w:abstractNumId w:val="0"/>
  </w:num>
  <w:num w:numId="5" w16cid:durableId="1811481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63"/>
    <w:rsid w:val="000940E7"/>
    <w:rsid w:val="002266F7"/>
    <w:rsid w:val="002D1F2B"/>
    <w:rsid w:val="00613146"/>
    <w:rsid w:val="00651A3A"/>
    <w:rsid w:val="009D6263"/>
    <w:rsid w:val="00A34B9D"/>
    <w:rsid w:val="00BD5CC1"/>
    <w:rsid w:val="00CF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83E1F"/>
  <w15:chartTrackingRefBased/>
  <w15:docId w15:val="{FDF9BEFD-FF3A-43B1-A20F-5B2F16FD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263"/>
    <w:pPr>
      <w:spacing w:after="0" w:line="240" w:lineRule="auto"/>
    </w:pPr>
    <w:rPr>
      <w:rFonts w:ascii="Tahoma" w:eastAsia="Batang" w:hAnsi="Tahoma" w:cs="Times New Roman"/>
      <w:kern w:val="0"/>
      <w:sz w:val="16"/>
      <w:lang w:eastAsia="ko-KR"/>
      <w14:ligatures w14:val="none"/>
    </w:rPr>
  </w:style>
  <w:style w:type="paragraph" w:styleId="Heading1">
    <w:name w:val="heading 1"/>
    <w:basedOn w:val="Normal"/>
    <w:next w:val="Normal"/>
    <w:link w:val="Heading1Char"/>
    <w:uiPriority w:val="9"/>
    <w:qFormat/>
    <w:rsid w:val="009D6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2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2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2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2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263"/>
    <w:rPr>
      <w:rFonts w:eastAsiaTheme="majorEastAsia" w:cstheme="majorBidi"/>
      <w:color w:val="272727" w:themeColor="text1" w:themeTint="D8"/>
    </w:rPr>
  </w:style>
  <w:style w:type="paragraph" w:styleId="Title">
    <w:name w:val="Title"/>
    <w:basedOn w:val="Normal"/>
    <w:next w:val="Normal"/>
    <w:link w:val="TitleChar"/>
    <w:uiPriority w:val="10"/>
    <w:qFormat/>
    <w:rsid w:val="009D62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263"/>
    <w:pPr>
      <w:spacing w:before="160"/>
      <w:jc w:val="center"/>
    </w:pPr>
    <w:rPr>
      <w:i/>
      <w:iCs/>
      <w:color w:val="404040" w:themeColor="text1" w:themeTint="BF"/>
    </w:rPr>
  </w:style>
  <w:style w:type="character" w:customStyle="1" w:styleId="QuoteChar">
    <w:name w:val="Quote Char"/>
    <w:basedOn w:val="DefaultParagraphFont"/>
    <w:link w:val="Quote"/>
    <w:uiPriority w:val="29"/>
    <w:rsid w:val="009D6263"/>
    <w:rPr>
      <w:i/>
      <w:iCs/>
      <w:color w:val="404040" w:themeColor="text1" w:themeTint="BF"/>
    </w:rPr>
  </w:style>
  <w:style w:type="paragraph" w:styleId="ListParagraph">
    <w:name w:val="List Paragraph"/>
    <w:basedOn w:val="Normal"/>
    <w:uiPriority w:val="34"/>
    <w:qFormat/>
    <w:rsid w:val="009D6263"/>
    <w:pPr>
      <w:ind w:left="720"/>
      <w:contextualSpacing/>
    </w:pPr>
  </w:style>
  <w:style w:type="character" w:styleId="IntenseEmphasis">
    <w:name w:val="Intense Emphasis"/>
    <w:basedOn w:val="DefaultParagraphFont"/>
    <w:uiPriority w:val="21"/>
    <w:qFormat/>
    <w:rsid w:val="009D6263"/>
    <w:rPr>
      <w:i/>
      <w:iCs/>
      <w:color w:val="0F4761" w:themeColor="accent1" w:themeShade="BF"/>
    </w:rPr>
  </w:style>
  <w:style w:type="paragraph" w:styleId="IntenseQuote">
    <w:name w:val="Intense Quote"/>
    <w:basedOn w:val="Normal"/>
    <w:next w:val="Normal"/>
    <w:link w:val="IntenseQuoteChar"/>
    <w:uiPriority w:val="30"/>
    <w:qFormat/>
    <w:rsid w:val="009D6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263"/>
    <w:rPr>
      <w:i/>
      <w:iCs/>
      <w:color w:val="0F4761" w:themeColor="accent1" w:themeShade="BF"/>
    </w:rPr>
  </w:style>
  <w:style w:type="character" w:styleId="IntenseReference">
    <w:name w:val="Intense Reference"/>
    <w:basedOn w:val="DefaultParagraphFont"/>
    <w:uiPriority w:val="32"/>
    <w:qFormat/>
    <w:rsid w:val="009D6263"/>
    <w:rPr>
      <w:b/>
      <w:bCs/>
      <w:smallCaps/>
      <w:color w:val="0F4761" w:themeColor="accent1" w:themeShade="BF"/>
      <w:spacing w:val="5"/>
    </w:rPr>
  </w:style>
  <w:style w:type="paragraph" w:customStyle="1" w:styleId="Text">
    <w:name w:val="Text"/>
    <w:basedOn w:val="Normal"/>
    <w:link w:val="TextChar"/>
    <w:rsid w:val="009D6263"/>
  </w:style>
  <w:style w:type="character" w:customStyle="1" w:styleId="TextChar">
    <w:name w:val="Text Char"/>
    <w:link w:val="Text"/>
    <w:rsid w:val="009D6263"/>
    <w:rPr>
      <w:rFonts w:ascii="Tahoma" w:eastAsia="Batang" w:hAnsi="Tahoma" w:cs="Times New Roman"/>
      <w:kern w:val="0"/>
      <w:sz w:val="16"/>
      <w:lang w:eastAsia="ko-KR"/>
      <w14:ligatures w14:val="none"/>
    </w:rPr>
  </w:style>
  <w:style w:type="character" w:styleId="Hyperlink">
    <w:name w:val="Hyperlink"/>
    <w:rsid w:val="009D6263"/>
    <w:rPr>
      <w:color w:val="0000FF"/>
      <w:u w:val="single"/>
    </w:rPr>
  </w:style>
  <w:style w:type="paragraph" w:styleId="BodyText3">
    <w:name w:val="Body Text 3"/>
    <w:basedOn w:val="Normal"/>
    <w:link w:val="BodyText3Char"/>
    <w:rsid w:val="009D6263"/>
    <w:pPr>
      <w:keepNext/>
      <w:spacing w:before="80" w:after="80"/>
    </w:pPr>
    <w:rPr>
      <w:rFonts w:ascii="Times New Roman" w:eastAsia="Times New Roman" w:hAnsi="Times New Roman"/>
      <w:sz w:val="22"/>
      <w:szCs w:val="20"/>
      <w:lang w:eastAsia="en-US"/>
    </w:rPr>
  </w:style>
  <w:style w:type="character" w:customStyle="1" w:styleId="BodyText3Char">
    <w:name w:val="Body Text 3 Char"/>
    <w:basedOn w:val="DefaultParagraphFont"/>
    <w:link w:val="BodyText3"/>
    <w:rsid w:val="009D6263"/>
    <w:rPr>
      <w:rFonts w:ascii="Times New Roman" w:eastAsia="Times New Roman" w:hAnsi="Times New Roman" w:cs="Times New Roman"/>
      <w:kern w:val="0"/>
      <w:sz w:val="22"/>
      <w:szCs w:val="20"/>
      <w14:ligatures w14:val="none"/>
    </w:rPr>
  </w:style>
  <w:style w:type="paragraph" w:styleId="Header">
    <w:name w:val="header"/>
    <w:basedOn w:val="Normal"/>
    <w:link w:val="HeaderChar"/>
    <w:uiPriority w:val="99"/>
    <w:unhideWhenUsed/>
    <w:rsid w:val="009D6263"/>
    <w:pPr>
      <w:tabs>
        <w:tab w:val="center" w:pos="4680"/>
        <w:tab w:val="right" w:pos="9360"/>
      </w:tabs>
    </w:pPr>
  </w:style>
  <w:style w:type="character" w:customStyle="1" w:styleId="HeaderChar">
    <w:name w:val="Header Char"/>
    <w:basedOn w:val="DefaultParagraphFont"/>
    <w:link w:val="Header"/>
    <w:uiPriority w:val="99"/>
    <w:rsid w:val="009D6263"/>
    <w:rPr>
      <w:rFonts w:ascii="Tahoma" w:eastAsia="Batang" w:hAnsi="Tahoma" w:cs="Times New Roman"/>
      <w:kern w:val="0"/>
      <w:sz w:val="16"/>
      <w:lang w:eastAsia="ko-KR"/>
      <w14:ligatures w14:val="none"/>
    </w:rPr>
  </w:style>
  <w:style w:type="paragraph" w:styleId="Footer">
    <w:name w:val="footer"/>
    <w:basedOn w:val="Normal"/>
    <w:link w:val="FooterChar"/>
    <w:uiPriority w:val="99"/>
    <w:unhideWhenUsed/>
    <w:rsid w:val="009D6263"/>
    <w:pPr>
      <w:tabs>
        <w:tab w:val="center" w:pos="4680"/>
        <w:tab w:val="right" w:pos="9360"/>
      </w:tabs>
    </w:pPr>
  </w:style>
  <w:style w:type="character" w:customStyle="1" w:styleId="FooterChar">
    <w:name w:val="Footer Char"/>
    <w:basedOn w:val="DefaultParagraphFont"/>
    <w:link w:val="Footer"/>
    <w:uiPriority w:val="99"/>
    <w:rsid w:val="009D6263"/>
    <w:rPr>
      <w:rFonts w:ascii="Tahoma" w:eastAsia="Batang" w:hAnsi="Tahoma" w:cs="Times New Roman"/>
      <w:kern w:val="0"/>
      <w:sz w:val="16"/>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ccac.ca/Documents/Standards/Guidelines/CCAC_guidelines_scientific_endpoints.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9" ma:contentTypeDescription="Create a new document." ma:contentTypeScope="" ma:versionID="2f999dcad75e99e0327013cdeed6b14a">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8429f22999db278d90e082fc116b860c"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93e8cf-5308-43c4-b8cb-364214199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4d2937-1769-41a3-a486-24567e48c931}" ma:internalName="TaxCatchAll" ma:showField="CatchAllData" ma:web="92305e23-3075-44c5-8b4f-bd9e641a2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305e23-3075-44c5-8b4f-bd9e641a289c" xsi:nil="true"/>
    <lcf76f155ced4ddcb4097134ff3c332f xmlns="946050e8-cfd0-42cb-b07c-c2a11ed82b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80C83-6388-4FB8-B2B6-52F02E81064B}"/>
</file>

<file path=customXml/itemProps2.xml><?xml version="1.0" encoding="utf-8"?>
<ds:datastoreItem xmlns:ds="http://schemas.openxmlformats.org/officeDocument/2006/customXml" ds:itemID="{08E09682-86B3-4D02-9796-F6A8CE941E9E}"/>
</file>

<file path=customXml/itemProps3.xml><?xml version="1.0" encoding="utf-8"?>
<ds:datastoreItem xmlns:ds="http://schemas.openxmlformats.org/officeDocument/2006/customXml" ds:itemID="{6F8D7137-E458-4B66-A9CD-49348182ED1A}"/>
</file>

<file path=docProps/app.xml><?xml version="1.0" encoding="utf-8"?>
<Properties xmlns="http://schemas.openxmlformats.org/officeDocument/2006/extended-properties" xmlns:vt="http://schemas.openxmlformats.org/officeDocument/2006/docPropsVTypes">
  <Template>Normal</Template>
  <TotalTime>5</TotalTime>
  <Pages>3</Pages>
  <Words>683</Words>
  <Characters>3897</Characters>
  <Application>Microsoft Office Word</Application>
  <DocSecurity>0</DocSecurity>
  <Lines>32</Lines>
  <Paragraphs>9</Paragraphs>
  <ScaleCrop>false</ScaleCrop>
  <Company>MacEwan University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Aleah McCorry</dc:creator>
  <cp:keywords/>
  <dc:description/>
  <cp:lastModifiedBy>Aleah McCorry</cp:lastModifiedBy>
  <cp:revision>1</cp:revision>
  <dcterms:created xsi:type="dcterms:W3CDTF">2025-10-06T17:53:00Z</dcterms:created>
  <dcterms:modified xsi:type="dcterms:W3CDTF">2025-10-06T17:58:00Z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ies>
</file>