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8202" w14:textId="77777777" w:rsidR="00DD410F" w:rsidRPr="008D0B91" w:rsidRDefault="008D0B91" w:rsidP="008D0B91">
      <w:pPr>
        <w:spacing w:after="0" w:line="240" w:lineRule="auto"/>
        <w:jc w:val="center"/>
        <w:rPr>
          <w:rFonts w:ascii="Arial" w:hAnsi="Arial"/>
          <w:b/>
          <w:sz w:val="36"/>
          <w:szCs w:val="36"/>
        </w:rPr>
      </w:pPr>
      <w:r w:rsidRPr="008D0B91">
        <w:rPr>
          <w:rFonts w:ascii="Arial" w:hAnsi="Arial"/>
          <w:b/>
          <w:sz w:val="36"/>
          <w:szCs w:val="36"/>
        </w:rPr>
        <w:t>Co</w:t>
      </w:r>
      <w:r w:rsidR="00B91C32" w:rsidRPr="008D0B91">
        <w:rPr>
          <w:rFonts w:ascii="Arial" w:hAnsi="Arial"/>
          <w:b/>
          <w:sz w:val="36"/>
          <w:szCs w:val="36"/>
        </w:rPr>
        <w:t>nsent Form Guidelines</w:t>
      </w:r>
    </w:p>
    <w:p w14:paraId="093B5AE0" w14:textId="77777777" w:rsidR="009B20F6" w:rsidRDefault="009B20F6" w:rsidP="003358DA">
      <w:pPr>
        <w:spacing w:after="0" w:line="240" w:lineRule="auto"/>
        <w:rPr>
          <w:rFonts w:ascii="Arial" w:hAnsi="Arial"/>
          <w:b/>
        </w:rPr>
      </w:pPr>
    </w:p>
    <w:tbl>
      <w:tblPr>
        <w:tblStyle w:val="TableGrid"/>
        <w:tblW w:w="0" w:type="auto"/>
        <w:tblLook w:val="00A0" w:firstRow="1" w:lastRow="0" w:firstColumn="1" w:lastColumn="0" w:noHBand="0" w:noVBand="0"/>
      </w:tblPr>
      <w:tblGrid>
        <w:gridCol w:w="9926"/>
      </w:tblGrid>
      <w:tr w:rsidR="009B20F6" w14:paraId="4E13D6EF" w14:textId="77777777">
        <w:tc>
          <w:tcPr>
            <w:tcW w:w="10152" w:type="dxa"/>
          </w:tcPr>
          <w:p w14:paraId="4519F62D" w14:textId="77777777" w:rsidR="009B20F6" w:rsidRDefault="009B20F6" w:rsidP="003358DA">
            <w:pPr>
              <w:rPr>
                <w:rFonts w:ascii="Arial" w:hAnsi="Arial"/>
                <w:b/>
              </w:rPr>
            </w:pPr>
          </w:p>
          <w:p w14:paraId="1005FC09" w14:textId="77777777" w:rsidR="009B20F6" w:rsidRPr="009B20F6" w:rsidRDefault="009B20F6" w:rsidP="003358DA">
            <w:pPr>
              <w:rPr>
                <w:rFonts w:ascii="Arial Black" w:hAnsi="Arial Black"/>
                <w:sz w:val="28"/>
              </w:rPr>
            </w:pPr>
            <w:r w:rsidRPr="009B20F6">
              <w:rPr>
                <w:rFonts w:ascii="Arial Black" w:hAnsi="Arial Black"/>
                <w:sz w:val="28"/>
              </w:rPr>
              <w:t>Overview</w:t>
            </w:r>
          </w:p>
          <w:p w14:paraId="50A29705" w14:textId="77777777" w:rsidR="009B20F6" w:rsidRPr="009B20F6" w:rsidRDefault="009B20F6" w:rsidP="003358DA">
            <w:pPr>
              <w:rPr>
                <w:rFonts w:ascii="Arial" w:hAnsi="Arial"/>
                <w:b/>
              </w:rPr>
            </w:pPr>
          </w:p>
          <w:p w14:paraId="08888C09" w14:textId="77777777" w:rsidR="009B20F6" w:rsidRPr="009B20F6" w:rsidRDefault="009B20F6" w:rsidP="003358DA">
            <w:pPr>
              <w:rPr>
                <w:rFonts w:ascii="Arial" w:hAnsi="Arial"/>
              </w:rPr>
            </w:pPr>
            <w:r w:rsidRPr="009B20F6">
              <w:rPr>
                <w:rFonts w:ascii="Arial" w:hAnsi="Arial"/>
              </w:rPr>
              <w:t xml:space="preserve">Consent forms are used to communicate to participants the essential elements of the research so that they </w:t>
            </w:r>
            <w:proofErr w:type="gramStart"/>
            <w:r w:rsidRPr="009B20F6">
              <w:rPr>
                <w:rFonts w:ascii="Arial" w:hAnsi="Arial"/>
              </w:rPr>
              <w:t>are able to</w:t>
            </w:r>
            <w:proofErr w:type="gramEnd"/>
            <w:r w:rsidRPr="009B20F6">
              <w:rPr>
                <w:rFonts w:ascii="Arial" w:hAnsi="Arial"/>
              </w:rPr>
              <w:t xml:space="preserve"> give free and informed consent to participate. </w:t>
            </w:r>
          </w:p>
          <w:p w14:paraId="7970FA5A" w14:textId="77777777" w:rsidR="009B20F6" w:rsidRPr="009B20F6" w:rsidRDefault="009B20F6" w:rsidP="003358DA">
            <w:pPr>
              <w:rPr>
                <w:rFonts w:ascii="Arial" w:hAnsi="Arial"/>
              </w:rPr>
            </w:pPr>
          </w:p>
          <w:p w14:paraId="7E413AAA" w14:textId="77777777" w:rsidR="009B20F6" w:rsidRPr="009B20F6" w:rsidRDefault="00672093" w:rsidP="003358DA">
            <w:pPr>
              <w:rPr>
                <w:rFonts w:ascii="Arial" w:hAnsi="Arial"/>
              </w:rPr>
            </w:pPr>
            <w:r>
              <w:rPr>
                <w:rFonts w:ascii="Arial" w:hAnsi="Arial"/>
              </w:rPr>
              <w:t>When applicable, y</w:t>
            </w:r>
            <w:r w:rsidR="009B20F6" w:rsidRPr="009B20F6">
              <w:rPr>
                <w:rFonts w:ascii="Arial" w:hAnsi="Arial"/>
              </w:rPr>
              <w:t xml:space="preserve">ou must submit a copy of the Consent Form to the REB along with the ethics application.  Please ensure that the information provided in the Consent Form is consistent with the information provided in the Ethics Application.  </w:t>
            </w:r>
          </w:p>
          <w:p w14:paraId="27748239" w14:textId="77777777" w:rsidR="009B20F6" w:rsidRPr="009B20F6" w:rsidRDefault="009B20F6" w:rsidP="003358DA">
            <w:pPr>
              <w:rPr>
                <w:rFonts w:ascii="Arial" w:hAnsi="Arial"/>
              </w:rPr>
            </w:pPr>
          </w:p>
          <w:p w14:paraId="3BB47EED" w14:textId="77777777" w:rsidR="009B20F6" w:rsidRPr="009B20F6" w:rsidRDefault="009B20F6" w:rsidP="003358DA">
            <w:pPr>
              <w:rPr>
                <w:rFonts w:ascii="Arial" w:hAnsi="Arial"/>
              </w:rPr>
            </w:pPr>
            <w:r w:rsidRPr="009B20F6">
              <w:rPr>
                <w:rFonts w:ascii="Arial" w:hAnsi="Arial"/>
              </w:rPr>
              <w:t xml:space="preserve">Please note that the REB will need to see the exact version that will be given to participants.  If you wish to make changes to your Consent Form after it has been approved, you will need to submit an </w:t>
            </w:r>
            <w:r w:rsidR="00672093">
              <w:rPr>
                <w:rFonts w:ascii="Arial" w:hAnsi="Arial"/>
              </w:rPr>
              <w:t>event in ROMEO to modify your study</w:t>
            </w:r>
            <w:r w:rsidRPr="009B20F6">
              <w:rPr>
                <w:rFonts w:ascii="Arial" w:hAnsi="Arial"/>
              </w:rPr>
              <w:t xml:space="preserve">. </w:t>
            </w:r>
          </w:p>
          <w:p w14:paraId="1676291C" w14:textId="77777777" w:rsidR="009B20F6" w:rsidRDefault="009B20F6" w:rsidP="003358DA">
            <w:pPr>
              <w:rPr>
                <w:rFonts w:ascii="Arial" w:hAnsi="Arial"/>
                <w:b/>
              </w:rPr>
            </w:pPr>
          </w:p>
        </w:tc>
      </w:tr>
    </w:tbl>
    <w:p w14:paraId="6A297EC4" w14:textId="77777777" w:rsidR="009B20F6" w:rsidRDefault="009B20F6" w:rsidP="003358DA">
      <w:pPr>
        <w:spacing w:after="0" w:line="240" w:lineRule="auto"/>
        <w:rPr>
          <w:rFonts w:ascii="Arial" w:hAnsi="Arial"/>
          <w:b/>
        </w:rPr>
      </w:pPr>
    </w:p>
    <w:p w14:paraId="54F10D47" w14:textId="77777777" w:rsidR="00B91C32" w:rsidRPr="009B20F6" w:rsidRDefault="009B20F6" w:rsidP="00891A96">
      <w:pPr>
        <w:spacing w:after="0" w:line="240" w:lineRule="auto"/>
        <w:rPr>
          <w:rFonts w:ascii="Arial Black" w:hAnsi="Arial Black"/>
          <w:sz w:val="28"/>
        </w:rPr>
      </w:pPr>
      <w:r w:rsidRPr="009B20F6">
        <w:rPr>
          <w:rFonts w:ascii="Arial Black" w:hAnsi="Arial Black"/>
          <w:sz w:val="28"/>
        </w:rPr>
        <w:t xml:space="preserve">A. </w:t>
      </w:r>
      <w:r w:rsidR="00B91C32" w:rsidRPr="009B20F6">
        <w:rPr>
          <w:rFonts w:ascii="Arial Black" w:hAnsi="Arial Black"/>
          <w:sz w:val="28"/>
        </w:rPr>
        <w:t>Style Requirements</w:t>
      </w:r>
    </w:p>
    <w:p w14:paraId="3E974219" w14:textId="77777777" w:rsidR="000D4FD1" w:rsidRPr="009B20F6" w:rsidRDefault="000D4FD1" w:rsidP="00891A96">
      <w:pPr>
        <w:spacing w:after="0" w:line="240" w:lineRule="auto"/>
        <w:rPr>
          <w:rFonts w:ascii="Arial" w:hAnsi="Arial"/>
          <w:b/>
          <w:sz w:val="20"/>
        </w:rPr>
      </w:pPr>
    </w:p>
    <w:p w14:paraId="4BCF82BC" w14:textId="77777777" w:rsidR="00E36D3C" w:rsidRPr="009B20F6" w:rsidRDefault="00E36D3C" w:rsidP="009B20F6">
      <w:pPr>
        <w:pStyle w:val="ListParagraph"/>
        <w:numPr>
          <w:ilvl w:val="0"/>
          <w:numId w:val="1"/>
        </w:numPr>
        <w:spacing w:after="0" w:line="240" w:lineRule="auto"/>
        <w:ind w:left="630" w:hanging="270"/>
        <w:rPr>
          <w:rFonts w:ascii="Arial" w:hAnsi="Arial"/>
        </w:rPr>
      </w:pPr>
      <w:r w:rsidRPr="009B20F6">
        <w:rPr>
          <w:rFonts w:ascii="Arial" w:hAnsi="Arial"/>
        </w:rPr>
        <w:t xml:space="preserve">Unless there is compelling reason to do otherwise, the REB requires that the </w:t>
      </w:r>
      <w:r w:rsidRPr="009B20F6">
        <w:rPr>
          <w:rFonts w:ascii="Arial" w:hAnsi="Arial"/>
          <w:i/>
        </w:rPr>
        <w:t>Consent Form Template</w:t>
      </w:r>
      <w:r w:rsidRPr="009B20F6">
        <w:rPr>
          <w:rFonts w:ascii="Arial" w:hAnsi="Arial"/>
        </w:rPr>
        <w:t xml:space="preserve"> be </w:t>
      </w:r>
      <w:proofErr w:type="gramStart"/>
      <w:r w:rsidRPr="009B20F6">
        <w:rPr>
          <w:rFonts w:ascii="Arial" w:hAnsi="Arial"/>
        </w:rPr>
        <w:t>used</w:t>
      </w:r>
      <w:proofErr w:type="gramEnd"/>
    </w:p>
    <w:p w14:paraId="72D75556" w14:textId="77777777" w:rsidR="00B91C32" w:rsidRPr="009B20F6" w:rsidRDefault="00B91C32" w:rsidP="009B20F6">
      <w:pPr>
        <w:pStyle w:val="ListParagraph"/>
        <w:numPr>
          <w:ilvl w:val="0"/>
          <w:numId w:val="1"/>
        </w:numPr>
        <w:spacing w:after="0" w:line="240" w:lineRule="auto"/>
        <w:ind w:left="630" w:hanging="270"/>
        <w:rPr>
          <w:rFonts w:ascii="Arial" w:hAnsi="Arial"/>
        </w:rPr>
      </w:pPr>
      <w:r w:rsidRPr="009B20F6">
        <w:rPr>
          <w:rFonts w:ascii="Arial" w:hAnsi="Arial"/>
        </w:rPr>
        <w:t xml:space="preserve">Faculty researchers: use the appropriate letterhead (e.g., </w:t>
      </w:r>
      <w:proofErr w:type="gramStart"/>
      <w:r w:rsidRPr="009B20F6">
        <w:rPr>
          <w:rFonts w:ascii="Arial" w:hAnsi="Arial"/>
        </w:rPr>
        <w:t>departmental</w:t>
      </w:r>
      <w:proofErr w:type="gramEnd"/>
      <w:r w:rsidR="004D3B9C">
        <w:rPr>
          <w:rFonts w:ascii="Arial" w:hAnsi="Arial"/>
        </w:rPr>
        <w:t xml:space="preserve"> or institutional</w:t>
      </w:r>
      <w:r w:rsidRPr="009B20F6">
        <w:rPr>
          <w:rFonts w:ascii="Arial" w:hAnsi="Arial"/>
        </w:rPr>
        <w:t>)</w:t>
      </w:r>
    </w:p>
    <w:p w14:paraId="49F1CBCA" w14:textId="77777777" w:rsidR="00B91C32" w:rsidRPr="009B20F6" w:rsidRDefault="00B91C32" w:rsidP="009B20F6">
      <w:pPr>
        <w:pStyle w:val="ListParagraph"/>
        <w:numPr>
          <w:ilvl w:val="0"/>
          <w:numId w:val="1"/>
        </w:numPr>
        <w:spacing w:after="0" w:line="240" w:lineRule="auto"/>
        <w:ind w:left="630" w:hanging="270"/>
        <w:rPr>
          <w:rFonts w:ascii="Arial" w:hAnsi="Arial"/>
        </w:rPr>
      </w:pPr>
      <w:r w:rsidRPr="009B20F6">
        <w:rPr>
          <w:rFonts w:ascii="Arial" w:hAnsi="Arial"/>
        </w:rPr>
        <w:t>MUST be written in lay terms (i.e., non-technical)</w:t>
      </w:r>
    </w:p>
    <w:p w14:paraId="5C23CE7C" w14:textId="77777777" w:rsidR="00B91C32" w:rsidRPr="009B20F6" w:rsidRDefault="00B91C32" w:rsidP="009B20F6">
      <w:pPr>
        <w:pStyle w:val="ListParagraph"/>
        <w:numPr>
          <w:ilvl w:val="0"/>
          <w:numId w:val="1"/>
        </w:numPr>
        <w:spacing w:after="0" w:line="240" w:lineRule="auto"/>
        <w:ind w:left="630" w:hanging="270"/>
        <w:rPr>
          <w:rFonts w:ascii="Arial" w:hAnsi="Arial"/>
        </w:rPr>
      </w:pPr>
      <w:r w:rsidRPr="009B20F6">
        <w:rPr>
          <w:rFonts w:ascii="Arial" w:hAnsi="Arial"/>
        </w:rPr>
        <w:t>Attention must be paid to the participants’ level of education and</w:t>
      </w:r>
      <w:r w:rsidR="0028700E" w:rsidRPr="009B20F6">
        <w:rPr>
          <w:rFonts w:ascii="Arial" w:hAnsi="Arial"/>
        </w:rPr>
        <w:t>/or</w:t>
      </w:r>
      <w:r w:rsidRPr="009B20F6">
        <w:rPr>
          <w:rFonts w:ascii="Arial" w:hAnsi="Arial"/>
        </w:rPr>
        <w:t xml:space="preserve"> fluency in English or other language in which the consent is written.  Appropriate language</w:t>
      </w:r>
      <w:r w:rsidR="0028700E" w:rsidRPr="009B20F6">
        <w:rPr>
          <w:rFonts w:ascii="Arial" w:hAnsi="Arial"/>
        </w:rPr>
        <w:t xml:space="preserve"> or reading level</w:t>
      </w:r>
      <w:r w:rsidRPr="009B20F6">
        <w:rPr>
          <w:rFonts w:ascii="Arial" w:hAnsi="Arial"/>
        </w:rPr>
        <w:t xml:space="preserve"> and format needs to be used when considering populations (e.g., children, the elderly, populations with compromised literacy, populations with unique cultural considerations, etc.). </w:t>
      </w:r>
    </w:p>
    <w:p w14:paraId="64B55D89" w14:textId="77777777" w:rsidR="00B91C32" w:rsidRPr="009B20F6" w:rsidRDefault="00B91C32" w:rsidP="009B20F6">
      <w:pPr>
        <w:pStyle w:val="ListParagraph"/>
        <w:numPr>
          <w:ilvl w:val="0"/>
          <w:numId w:val="1"/>
        </w:numPr>
        <w:spacing w:after="0" w:line="240" w:lineRule="auto"/>
        <w:ind w:left="630" w:hanging="270"/>
        <w:rPr>
          <w:rFonts w:ascii="Arial" w:hAnsi="Arial"/>
        </w:rPr>
      </w:pPr>
      <w:r w:rsidRPr="009B20F6">
        <w:rPr>
          <w:rFonts w:ascii="Arial" w:hAnsi="Arial"/>
        </w:rPr>
        <w:t xml:space="preserve">Do not obscure the important information in a lot of </w:t>
      </w:r>
      <w:proofErr w:type="gramStart"/>
      <w:r w:rsidRPr="009B20F6">
        <w:rPr>
          <w:rFonts w:ascii="Arial" w:hAnsi="Arial"/>
        </w:rPr>
        <w:t>detail</w:t>
      </w:r>
      <w:proofErr w:type="gramEnd"/>
    </w:p>
    <w:p w14:paraId="1CD23F97" w14:textId="77777777" w:rsidR="0028700E" w:rsidRPr="009B20F6" w:rsidRDefault="00B91C32" w:rsidP="009B20F6">
      <w:pPr>
        <w:pStyle w:val="ListParagraph"/>
        <w:numPr>
          <w:ilvl w:val="0"/>
          <w:numId w:val="1"/>
        </w:numPr>
        <w:spacing w:after="0" w:line="240" w:lineRule="auto"/>
        <w:ind w:left="630" w:hanging="270"/>
        <w:rPr>
          <w:rFonts w:ascii="Arial" w:hAnsi="Arial"/>
        </w:rPr>
      </w:pPr>
      <w:r w:rsidRPr="009B20F6">
        <w:rPr>
          <w:rFonts w:ascii="Arial" w:hAnsi="Arial"/>
        </w:rPr>
        <w:t>Use non-</w:t>
      </w:r>
      <w:r w:rsidR="0028700E" w:rsidRPr="009B20F6">
        <w:rPr>
          <w:rFonts w:ascii="Arial" w:hAnsi="Arial"/>
        </w:rPr>
        <w:t xml:space="preserve">pejorative language </w:t>
      </w:r>
      <w:proofErr w:type="gramStart"/>
      <w:r w:rsidR="0028700E" w:rsidRPr="009B20F6">
        <w:rPr>
          <w:rFonts w:ascii="Arial" w:hAnsi="Arial"/>
        </w:rPr>
        <w:t>throughout</w:t>
      </w:r>
      <w:proofErr w:type="gramEnd"/>
    </w:p>
    <w:p w14:paraId="48DE5022" w14:textId="77777777" w:rsidR="00B91C32" w:rsidRPr="009B20F6" w:rsidRDefault="00B91C32" w:rsidP="009B20F6">
      <w:pPr>
        <w:pStyle w:val="ListParagraph"/>
        <w:numPr>
          <w:ilvl w:val="0"/>
          <w:numId w:val="1"/>
        </w:numPr>
        <w:spacing w:after="0" w:line="240" w:lineRule="auto"/>
        <w:ind w:left="630" w:hanging="270"/>
        <w:rPr>
          <w:rFonts w:ascii="Arial" w:hAnsi="Arial"/>
        </w:rPr>
      </w:pPr>
      <w:r w:rsidRPr="009B20F6">
        <w:rPr>
          <w:rFonts w:ascii="Arial" w:hAnsi="Arial"/>
        </w:rPr>
        <w:t xml:space="preserve">Use the active voice whenever </w:t>
      </w:r>
      <w:proofErr w:type="gramStart"/>
      <w:r w:rsidRPr="009B20F6">
        <w:rPr>
          <w:rFonts w:ascii="Arial" w:hAnsi="Arial"/>
        </w:rPr>
        <w:t>possible</w:t>
      </w:r>
      <w:proofErr w:type="gramEnd"/>
    </w:p>
    <w:p w14:paraId="13B4FEBF" w14:textId="77777777" w:rsidR="00E36D3C" w:rsidRPr="009B20F6" w:rsidRDefault="00B91C32" w:rsidP="009B20F6">
      <w:pPr>
        <w:pStyle w:val="ListParagraph"/>
        <w:numPr>
          <w:ilvl w:val="0"/>
          <w:numId w:val="1"/>
        </w:numPr>
        <w:spacing w:after="0" w:line="240" w:lineRule="auto"/>
        <w:ind w:left="630" w:hanging="270"/>
        <w:rPr>
          <w:rFonts w:ascii="Arial" w:hAnsi="Arial"/>
        </w:rPr>
      </w:pPr>
      <w:r w:rsidRPr="009B20F6">
        <w:rPr>
          <w:rFonts w:ascii="Arial" w:hAnsi="Arial"/>
        </w:rPr>
        <w:t xml:space="preserve">Use the first or second person where possible (e.g., </w:t>
      </w:r>
      <w:r w:rsidRPr="009B20F6">
        <w:rPr>
          <w:rFonts w:ascii="Arial" w:hAnsi="Arial"/>
          <w:i/>
        </w:rPr>
        <w:t>I</w:t>
      </w:r>
      <w:r w:rsidRPr="009B20F6">
        <w:rPr>
          <w:rFonts w:ascii="Arial" w:hAnsi="Arial"/>
        </w:rPr>
        <w:t xml:space="preserve"> or </w:t>
      </w:r>
      <w:r w:rsidRPr="009B20F6">
        <w:rPr>
          <w:rFonts w:ascii="Arial" w:hAnsi="Arial"/>
          <w:i/>
        </w:rPr>
        <w:t>you</w:t>
      </w:r>
      <w:r w:rsidRPr="009B20F6">
        <w:rPr>
          <w:rFonts w:ascii="Arial" w:hAnsi="Arial"/>
        </w:rPr>
        <w:t xml:space="preserve"> rather than </w:t>
      </w:r>
      <w:r w:rsidRPr="009B20F6">
        <w:rPr>
          <w:rFonts w:ascii="Arial" w:hAnsi="Arial"/>
          <w:i/>
        </w:rPr>
        <w:t>the subject</w:t>
      </w:r>
      <w:r w:rsidRPr="009B20F6">
        <w:rPr>
          <w:rFonts w:ascii="Arial" w:hAnsi="Arial"/>
        </w:rPr>
        <w:t xml:space="preserve"> or </w:t>
      </w:r>
      <w:r w:rsidRPr="009B20F6">
        <w:rPr>
          <w:rFonts w:ascii="Arial" w:hAnsi="Arial"/>
          <w:i/>
        </w:rPr>
        <w:t>participants</w:t>
      </w:r>
      <w:r w:rsidR="00E36D3C" w:rsidRPr="009B20F6">
        <w:rPr>
          <w:rFonts w:ascii="Arial" w:hAnsi="Arial"/>
        </w:rPr>
        <w:t>)</w:t>
      </w:r>
    </w:p>
    <w:p w14:paraId="219DA96C" w14:textId="77777777" w:rsidR="00B91C32" w:rsidRPr="009B20F6" w:rsidRDefault="00B91C32" w:rsidP="009B20F6">
      <w:pPr>
        <w:pStyle w:val="ListParagraph"/>
        <w:numPr>
          <w:ilvl w:val="0"/>
          <w:numId w:val="1"/>
        </w:numPr>
        <w:spacing w:after="0" w:line="240" w:lineRule="auto"/>
        <w:ind w:left="630" w:hanging="270"/>
        <w:rPr>
          <w:rFonts w:ascii="Arial" w:hAnsi="Arial"/>
        </w:rPr>
      </w:pPr>
      <w:r w:rsidRPr="009B20F6">
        <w:rPr>
          <w:rFonts w:ascii="Arial" w:hAnsi="Arial"/>
        </w:rPr>
        <w:t>First person pronouns must be used in the final statement of consent.</w:t>
      </w:r>
    </w:p>
    <w:p w14:paraId="38796B60" w14:textId="77777777" w:rsidR="00B91C32" w:rsidRPr="009B20F6" w:rsidRDefault="00B91C32" w:rsidP="009B20F6">
      <w:pPr>
        <w:pStyle w:val="ListParagraph"/>
        <w:numPr>
          <w:ilvl w:val="0"/>
          <w:numId w:val="1"/>
        </w:numPr>
        <w:spacing w:after="0" w:line="240" w:lineRule="auto"/>
        <w:ind w:left="630" w:hanging="270"/>
        <w:rPr>
          <w:rFonts w:ascii="Arial" w:hAnsi="Arial"/>
        </w:rPr>
      </w:pPr>
      <w:r w:rsidRPr="009B20F6">
        <w:rPr>
          <w:rFonts w:ascii="Arial" w:hAnsi="Arial"/>
        </w:rPr>
        <w:t xml:space="preserve">Consider using </w:t>
      </w:r>
      <w:r w:rsidR="0028700E" w:rsidRPr="009B20F6">
        <w:rPr>
          <w:rFonts w:ascii="Arial" w:hAnsi="Arial"/>
        </w:rPr>
        <w:t>a date</w:t>
      </w:r>
      <w:r w:rsidRPr="009B20F6">
        <w:rPr>
          <w:rFonts w:ascii="Arial" w:hAnsi="Arial"/>
        </w:rPr>
        <w:t xml:space="preserve"> footer in the document to be clear which version of the Consent Form has been submitted and approved for use by the REB.</w:t>
      </w:r>
    </w:p>
    <w:p w14:paraId="2519253B" w14:textId="77777777" w:rsidR="0028700E" w:rsidRPr="009B20F6" w:rsidRDefault="0028700E" w:rsidP="009B20F6">
      <w:pPr>
        <w:pStyle w:val="ListParagraph"/>
        <w:spacing w:after="0" w:line="240" w:lineRule="auto"/>
        <w:ind w:left="1080"/>
        <w:rPr>
          <w:rFonts w:ascii="Arial" w:hAnsi="Arial"/>
          <w:sz w:val="20"/>
        </w:rPr>
      </w:pPr>
    </w:p>
    <w:p w14:paraId="50B61CBA" w14:textId="77777777" w:rsidR="0028700E" w:rsidRPr="009B20F6" w:rsidRDefault="009B20F6" w:rsidP="00891A96">
      <w:pPr>
        <w:spacing w:after="0" w:line="240" w:lineRule="auto"/>
        <w:rPr>
          <w:rFonts w:ascii="Arial Black" w:hAnsi="Arial Black"/>
        </w:rPr>
      </w:pPr>
      <w:r>
        <w:rPr>
          <w:rFonts w:ascii="Arial Black" w:hAnsi="Arial Black"/>
        </w:rPr>
        <w:t>B. Required Elements</w:t>
      </w:r>
    </w:p>
    <w:p w14:paraId="7578F2AB" w14:textId="77777777" w:rsidR="009B20F6" w:rsidRDefault="009B20F6" w:rsidP="00891A96">
      <w:pPr>
        <w:spacing w:after="0" w:line="240" w:lineRule="auto"/>
        <w:rPr>
          <w:rFonts w:ascii="Arial" w:hAnsi="Arial"/>
        </w:rPr>
      </w:pPr>
    </w:p>
    <w:tbl>
      <w:tblPr>
        <w:tblStyle w:val="TableGrid"/>
        <w:tblW w:w="0" w:type="auto"/>
        <w:tblInd w:w="468" w:type="dxa"/>
        <w:tblLook w:val="00A0" w:firstRow="1" w:lastRow="0" w:firstColumn="1" w:lastColumn="0" w:noHBand="0" w:noVBand="0"/>
      </w:tblPr>
      <w:tblGrid>
        <w:gridCol w:w="9450"/>
      </w:tblGrid>
      <w:tr w:rsidR="009B20F6" w14:paraId="69702A9F" w14:textId="77777777">
        <w:tc>
          <w:tcPr>
            <w:tcW w:w="9450" w:type="dxa"/>
          </w:tcPr>
          <w:p w14:paraId="3C0287ED" w14:textId="77777777" w:rsidR="009B20F6" w:rsidRDefault="009B20F6" w:rsidP="009B20F6">
            <w:pPr>
              <w:rPr>
                <w:rFonts w:ascii="Arial" w:hAnsi="Arial"/>
              </w:rPr>
            </w:pPr>
          </w:p>
          <w:p w14:paraId="4825680A" w14:textId="77777777" w:rsidR="009B20F6" w:rsidRPr="009B20F6" w:rsidRDefault="009B20F6" w:rsidP="009B20F6">
            <w:pPr>
              <w:rPr>
                <w:rFonts w:ascii="Arial" w:hAnsi="Arial"/>
              </w:rPr>
            </w:pPr>
            <w:r w:rsidRPr="009B20F6">
              <w:rPr>
                <w:rFonts w:ascii="Arial" w:hAnsi="Arial"/>
              </w:rPr>
              <w:t>Please see</w:t>
            </w:r>
            <w:r w:rsidR="008D0B91">
              <w:rPr>
                <w:rFonts w:ascii="Arial" w:hAnsi="Arial"/>
              </w:rPr>
              <w:t xml:space="preserve"> the</w:t>
            </w:r>
            <w:r w:rsidRPr="009B20F6">
              <w:rPr>
                <w:rFonts w:ascii="Arial" w:hAnsi="Arial"/>
              </w:rPr>
              <w:t xml:space="preserve"> </w:t>
            </w:r>
            <w:r w:rsidR="008D0B91" w:rsidRPr="008D0B91">
              <w:rPr>
                <w:rFonts w:ascii="Arial" w:hAnsi="Arial"/>
                <w:i/>
              </w:rPr>
              <w:t>REB Reviewer Consent Form Checklist</w:t>
            </w:r>
            <w:r w:rsidR="008D0B91">
              <w:rPr>
                <w:rFonts w:ascii="Arial" w:hAnsi="Arial"/>
              </w:rPr>
              <w:t xml:space="preserve"> for a </w:t>
            </w:r>
            <w:r w:rsidRPr="009B20F6">
              <w:rPr>
                <w:rFonts w:ascii="Arial" w:hAnsi="Arial"/>
              </w:rPr>
              <w:t xml:space="preserve">list of required elements, and the </w:t>
            </w:r>
            <w:r w:rsidRPr="009B20F6">
              <w:rPr>
                <w:rFonts w:ascii="Arial" w:hAnsi="Arial"/>
                <w:i/>
              </w:rPr>
              <w:t xml:space="preserve">Consent Form Template </w:t>
            </w:r>
            <w:r w:rsidRPr="009B20F6">
              <w:rPr>
                <w:rFonts w:ascii="Arial" w:hAnsi="Arial"/>
              </w:rPr>
              <w:t xml:space="preserve">for how to apply the required elements. </w:t>
            </w:r>
          </w:p>
          <w:p w14:paraId="5E151269" w14:textId="77777777" w:rsidR="009B20F6" w:rsidRDefault="009B20F6" w:rsidP="00891A96">
            <w:pPr>
              <w:rPr>
                <w:rFonts w:ascii="Arial" w:hAnsi="Arial"/>
              </w:rPr>
            </w:pPr>
          </w:p>
        </w:tc>
      </w:tr>
    </w:tbl>
    <w:p w14:paraId="0F2005DC" w14:textId="77777777" w:rsidR="009B20F6" w:rsidRDefault="009B20F6" w:rsidP="00891A96">
      <w:pPr>
        <w:spacing w:after="0" w:line="240" w:lineRule="auto"/>
        <w:rPr>
          <w:rFonts w:ascii="Arial" w:hAnsi="Arial"/>
        </w:rPr>
      </w:pPr>
    </w:p>
    <w:p w14:paraId="5A8D7235" w14:textId="77777777" w:rsidR="009B20F6" w:rsidRDefault="009B20F6" w:rsidP="00891A96">
      <w:pPr>
        <w:spacing w:after="0" w:line="240" w:lineRule="auto"/>
        <w:rPr>
          <w:rFonts w:ascii="Arial" w:hAnsi="Arial"/>
        </w:rPr>
      </w:pPr>
    </w:p>
    <w:p w14:paraId="7F633850" w14:textId="77777777" w:rsidR="009B20F6" w:rsidRDefault="000D4FD1" w:rsidP="009B20F6">
      <w:pPr>
        <w:pStyle w:val="ListParagraph"/>
        <w:numPr>
          <w:ilvl w:val="0"/>
          <w:numId w:val="2"/>
        </w:numPr>
        <w:spacing w:after="0" w:line="240" w:lineRule="auto"/>
        <w:ind w:left="720"/>
        <w:rPr>
          <w:rFonts w:ascii="Arial" w:hAnsi="Arial"/>
        </w:rPr>
      </w:pPr>
      <w:r w:rsidRPr="009B20F6">
        <w:rPr>
          <w:rFonts w:ascii="Arial" w:hAnsi="Arial"/>
          <w:b/>
          <w:u w:val="single"/>
        </w:rPr>
        <w:t>Project Title:</w:t>
      </w:r>
      <w:r w:rsidRPr="009B20F6">
        <w:rPr>
          <w:rFonts w:ascii="Arial" w:hAnsi="Arial"/>
        </w:rPr>
        <w:t xml:space="preserve"> </w:t>
      </w:r>
    </w:p>
    <w:p w14:paraId="1C7445D5" w14:textId="77777777" w:rsidR="00B91C32" w:rsidRPr="009B20F6" w:rsidRDefault="000D4FD1" w:rsidP="009B20F6">
      <w:pPr>
        <w:spacing w:after="0" w:line="240" w:lineRule="auto"/>
        <w:ind w:left="720"/>
        <w:rPr>
          <w:rFonts w:ascii="Arial" w:hAnsi="Arial"/>
          <w:sz w:val="22"/>
        </w:rPr>
      </w:pPr>
      <w:r w:rsidRPr="009B20F6">
        <w:rPr>
          <w:rFonts w:ascii="Arial" w:hAnsi="Arial"/>
          <w:sz w:val="22"/>
        </w:rPr>
        <w:t>Title of the study (</w:t>
      </w:r>
      <w:r w:rsidR="00B91C32" w:rsidRPr="009B20F6">
        <w:rPr>
          <w:rFonts w:ascii="Arial" w:hAnsi="Arial"/>
          <w:sz w:val="22"/>
        </w:rPr>
        <w:t xml:space="preserve">should be consistent with the </w:t>
      </w:r>
      <w:r w:rsidRPr="009B20F6">
        <w:rPr>
          <w:rFonts w:ascii="Arial" w:hAnsi="Arial"/>
          <w:sz w:val="22"/>
        </w:rPr>
        <w:t>title of the project in the REB application</w:t>
      </w:r>
      <w:r w:rsidR="00B91C32" w:rsidRPr="009B20F6">
        <w:rPr>
          <w:rFonts w:ascii="Arial" w:hAnsi="Arial"/>
          <w:sz w:val="22"/>
        </w:rPr>
        <w:t>)</w:t>
      </w:r>
      <w:r w:rsidRPr="009B20F6">
        <w:rPr>
          <w:rFonts w:ascii="Arial" w:hAnsi="Arial"/>
          <w:sz w:val="22"/>
        </w:rPr>
        <w:t>.</w:t>
      </w:r>
    </w:p>
    <w:p w14:paraId="33A7BE18" w14:textId="77777777" w:rsidR="000D4FD1" w:rsidRPr="009B20F6" w:rsidRDefault="000D4FD1" w:rsidP="009B20F6">
      <w:pPr>
        <w:spacing w:after="0" w:line="240" w:lineRule="auto"/>
        <w:ind w:left="360"/>
        <w:rPr>
          <w:rFonts w:ascii="Arial" w:hAnsi="Arial"/>
        </w:rPr>
      </w:pPr>
    </w:p>
    <w:p w14:paraId="45345DA9" w14:textId="77777777" w:rsidR="009B20F6" w:rsidRDefault="000D4FD1" w:rsidP="009B20F6">
      <w:pPr>
        <w:pStyle w:val="ListParagraph"/>
        <w:numPr>
          <w:ilvl w:val="0"/>
          <w:numId w:val="2"/>
        </w:numPr>
        <w:spacing w:after="0" w:line="240" w:lineRule="auto"/>
        <w:ind w:left="720"/>
        <w:rPr>
          <w:rFonts w:ascii="Arial" w:hAnsi="Arial"/>
        </w:rPr>
      </w:pPr>
      <w:r w:rsidRPr="009B20F6">
        <w:rPr>
          <w:rFonts w:ascii="Arial" w:hAnsi="Arial"/>
          <w:b/>
          <w:u w:val="single"/>
        </w:rPr>
        <w:t>Researcher(s):</w:t>
      </w:r>
      <w:r w:rsidRPr="009B20F6">
        <w:rPr>
          <w:rFonts w:ascii="Arial" w:hAnsi="Arial"/>
        </w:rPr>
        <w:t xml:space="preserve"> </w:t>
      </w:r>
    </w:p>
    <w:p w14:paraId="04F9E60E" w14:textId="77777777" w:rsidR="00B91C32" w:rsidRPr="009B20F6" w:rsidRDefault="00B91C32" w:rsidP="009B20F6">
      <w:pPr>
        <w:spacing w:after="0" w:line="240" w:lineRule="auto"/>
        <w:ind w:left="720"/>
        <w:rPr>
          <w:rFonts w:ascii="Arial" w:hAnsi="Arial"/>
          <w:sz w:val="22"/>
        </w:rPr>
      </w:pPr>
      <w:r w:rsidRPr="009B20F6">
        <w:rPr>
          <w:rFonts w:ascii="Arial" w:hAnsi="Arial"/>
          <w:sz w:val="22"/>
        </w:rPr>
        <w:t xml:space="preserve">Name(s), </w:t>
      </w:r>
      <w:r w:rsidR="00B00227" w:rsidRPr="009B20F6">
        <w:rPr>
          <w:rFonts w:ascii="Arial" w:hAnsi="Arial"/>
          <w:sz w:val="22"/>
        </w:rPr>
        <w:t xml:space="preserve">title(s), department(s), </w:t>
      </w:r>
      <w:r w:rsidR="00E36D3C" w:rsidRPr="009B20F6">
        <w:rPr>
          <w:rFonts w:ascii="Arial" w:hAnsi="Arial"/>
          <w:sz w:val="22"/>
        </w:rPr>
        <w:t>institutional affiliation(s),</w:t>
      </w:r>
      <w:r w:rsidRPr="009B20F6">
        <w:rPr>
          <w:rFonts w:ascii="Arial" w:hAnsi="Arial"/>
          <w:sz w:val="22"/>
        </w:rPr>
        <w:t xml:space="preserve"> telephone number(s)</w:t>
      </w:r>
      <w:r w:rsidR="00E36D3C" w:rsidRPr="009B20F6">
        <w:rPr>
          <w:rFonts w:ascii="Arial" w:hAnsi="Arial"/>
          <w:sz w:val="22"/>
        </w:rPr>
        <w:t>, and email address(es)</w:t>
      </w:r>
      <w:r w:rsidRPr="009B20F6">
        <w:rPr>
          <w:rFonts w:ascii="Arial" w:hAnsi="Arial"/>
          <w:sz w:val="22"/>
        </w:rPr>
        <w:t xml:space="preserve"> of researchers.  This should include the research supervisor, co-investigators, student researchers(s), and research assistant(s). </w:t>
      </w:r>
    </w:p>
    <w:p w14:paraId="01FB4968" w14:textId="77777777" w:rsidR="000D4FD1" w:rsidRPr="009B20F6" w:rsidRDefault="000D4FD1" w:rsidP="009B20F6">
      <w:pPr>
        <w:spacing w:after="0" w:line="240" w:lineRule="auto"/>
        <w:ind w:left="360"/>
        <w:rPr>
          <w:rFonts w:ascii="Arial" w:hAnsi="Arial"/>
        </w:rPr>
      </w:pPr>
    </w:p>
    <w:p w14:paraId="203BD59A" w14:textId="77777777" w:rsidR="009B20F6" w:rsidRDefault="000D4FD1" w:rsidP="009B20F6">
      <w:pPr>
        <w:pStyle w:val="ListParagraph"/>
        <w:numPr>
          <w:ilvl w:val="0"/>
          <w:numId w:val="2"/>
        </w:numPr>
        <w:spacing w:after="0" w:line="240" w:lineRule="auto"/>
        <w:ind w:left="720"/>
        <w:rPr>
          <w:rFonts w:ascii="Arial" w:hAnsi="Arial"/>
        </w:rPr>
      </w:pPr>
      <w:r w:rsidRPr="009B20F6">
        <w:rPr>
          <w:rFonts w:ascii="Arial" w:hAnsi="Arial"/>
          <w:b/>
          <w:u w:val="single"/>
        </w:rPr>
        <w:t>Purpose(s) of the Research:</w:t>
      </w:r>
      <w:r w:rsidRPr="009B20F6">
        <w:rPr>
          <w:rFonts w:ascii="Arial" w:hAnsi="Arial"/>
        </w:rPr>
        <w:t xml:space="preserve"> </w:t>
      </w:r>
    </w:p>
    <w:p w14:paraId="327E3EFA" w14:textId="77777777" w:rsidR="00693830" w:rsidRPr="009B20F6" w:rsidRDefault="00E36D3C" w:rsidP="009B20F6">
      <w:pPr>
        <w:spacing w:after="0" w:line="240" w:lineRule="auto"/>
        <w:ind w:left="720"/>
        <w:rPr>
          <w:rFonts w:ascii="Arial" w:hAnsi="Arial"/>
          <w:sz w:val="22"/>
        </w:rPr>
      </w:pPr>
      <w:r w:rsidRPr="009B20F6">
        <w:rPr>
          <w:rFonts w:ascii="Arial" w:hAnsi="Arial"/>
          <w:sz w:val="22"/>
        </w:rPr>
        <w:t xml:space="preserve">Include a brief but complete description of the purpose </w:t>
      </w:r>
      <w:r w:rsidR="00B91C32" w:rsidRPr="009B20F6">
        <w:rPr>
          <w:rFonts w:ascii="Arial" w:hAnsi="Arial"/>
          <w:sz w:val="22"/>
        </w:rPr>
        <w:t>of the study</w:t>
      </w:r>
      <w:r w:rsidRPr="009B20F6">
        <w:rPr>
          <w:rFonts w:ascii="Arial" w:hAnsi="Arial"/>
          <w:sz w:val="22"/>
        </w:rPr>
        <w:t xml:space="preserve"> in LAY TERMS</w:t>
      </w:r>
      <w:r w:rsidR="000D4FD1" w:rsidRPr="009B20F6">
        <w:rPr>
          <w:rFonts w:ascii="Arial" w:hAnsi="Arial"/>
          <w:sz w:val="22"/>
        </w:rPr>
        <w:t>.</w:t>
      </w:r>
      <w:r w:rsidRPr="009B20F6">
        <w:rPr>
          <w:rFonts w:ascii="Arial" w:hAnsi="Arial"/>
          <w:sz w:val="22"/>
        </w:rPr>
        <w:t xml:space="preserve">  Indicate if data is being collected for a graduate thesis, course credit, etc. </w:t>
      </w:r>
      <w:r w:rsidR="000D4FD1" w:rsidRPr="009B20F6">
        <w:rPr>
          <w:rFonts w:ascii="Arial" w:hAnsi="Arial"/>
          <w:sz w:val="22"/>
        </w:rPr>
        <w:t xml:space="preserve"> </w:t>
      </w:r>
    </w:p>
    <w:p w14:paraId="3042D8FC" w14:textId="77777777" w:rsidR="00693830" w:rsidRPr="009B20F6" w:rsidRDefault="00693830" w:rsidP="009B20F6">
      <w:pPr>
        <w:pStyle w:val="ListParagraph"/>
        <w:spacing w:after="0" w:line="240" w:lineRule="auto"/>
        <w:ind w:left="1080"/>
        <w:rPr>
          <w:rFonts w:ascii="Arial" w:hAnsi="Arial"/>
        </w:rPr>
      </w:pPr>
    </w:p>
    <w:p w14:paraId="0F8AFF10" w14:textId="77777777" w:rsidR="009B20F6" w:rsidRDefault="00693830" w:rsidP="009B20F6">
      <w:pPr>
        <w:pStyle w:val="ListParagraph"/>
        <w:numPr>
          <w:ilvl w:val="0"/>
          <w:numId w:val="2"/>
        </w:numPr>
        <w:spacing w:after="0" w:line="240" w:lineRule="auto"/>
        <w:ind w:left="720"/>
        <w:rPr>
          <w:rFonts w:ascii="Arial" w:hAnsi="Arial"/>
        </w:rPr>
      </w:pPr>
      <w:r w:rsidRPr="009B20F6">
        <w:rPr>
          <w:rFonts w:ascii="Arial" w:hAnsi="Arial"/>
          <w:b/>
          <w:u w:val="single"/>
        </w:rPr>
        <w:t>Procedure(s):</w:t>
      </w:r>
      <w:r w:rsidRPr="009B20F6">
        <w:rPr>
          <w:rFonts w:ascii="Arial" w:hAnsi="Arial"/>
        </w:rPr>
        <w:t xml:space="preserve"> </w:t>
      </w:r>
    </w:p>
    <w:p w14:paraId="6267AF2D" w14:textId="77777777" w:rsidR="00B91C32" w:rsidRPr="009B20F6" w:rsidRDefault="00E36D3C" w:rsidP="009B20F6">
      <w:pPr>
        <w:spacing w:after="0" w:line="240" w:lineRule="auto"/>
        <w:ind w:left="720"/>
        <w:rPr>
          <w:rFonts w:ascii="Arial" w:hAnsi="Arial"/>
          <w:sz w:val="22"/>
        </w:rPr>
      </w:pPr>
      <w:r w:rsidRPr="009B20F6">
        <w:rPr>
          <w:rFonts w:ascii="Arial" w:hAnsi="Arial"/>
          <w:sz w:val="22"/>
        </w:rPr>
        <w:t xml:space="preserve">Include all </w:t>
      </w:r>
      <w:r w:rsidR="00B91C32" w:rsidRPr="009B20F6">
        <w:rPr>
          <w:rFonts w:ascii="Arial" w:hAnsi="Arial"/>
          <w:sz w:val="22"/>
        </w:rPr>
        <w:t xml:space="preserve">procedure(s) to be followed, including details of any interviews, questionnaires, and other data gathering </w:t>
      </w:r>
      <w:r w:rsidR="000D4FD1" w:rsidRPr="009B20F6">
        <w:rPr>
          <w:rFonts w:ascii="Arial" w:hAnsi="Arial"/>
          <w:sz w:val="22"/>
        </w:rPr>
        <w:t>instruments</w:t>
      </w:r>
      <w:r w:rsidR="00277DA8" w:rsidRPr="009B20F6">
        <w:rPr>
          <w:rFonts w:ascii="Arial" w:hAnsi="Arial"/>
          <w:sz w:val="22"/>
        </w:rPr>
        <w:t xml:space="preserve"> including a description of any recording devices</w:t>
      </w:r>
      <w:r w:rsidR="00B91C32" w:rsidRPr="009B20F6">
        <w:rPr>
          <w:rFonts w:ascii="Arial" w:hAnsi="Arial"/>
          <w:sz w:val="22"/>
        </w:rPr>
        <w:t xml:space="preserve">, as well as an estimate of time commitment </w:t>
      </w:r>
      <w:r w:rsidR="000D4FD1" w:rsidRPr="009B20F6">
        <w:rPr>
          <w:rFonts w:ascii="Arial" w:hAnsi="Arial"/>
          <w:sz w:val="22"/>
        </w:rPr>
        <w:t xml:space="preserve">of the participant.  You </w:t>
      </w:r>
      <w:r w:rsidRPr="009B20F6">
        <w:rPr>
          <w:rFonts w:ascii="Arial" w:hAnsi="Arial"/>
          <w:sz w:val="22"/>
        </w:rPr>
        <w:t>should</w:t>
      </w:r>
      <w:r w:rsidR="000D4FD1" w:rsidRPr="009B20F6">
        <w:rPr>
          <w:rFonts w:ascii="Arial" w:hAnsi="Arial"/>
          <w:sz w:val="22"/>
        </w:rPr>
        <w:t xml:space="preserve"> also</w:t>
      </w:r>
      <w:r w:rsidR="00B91C32" w:rsidRPr="009B20F6">
        <w:rPr>
          <w:rFonts w:ascii="Arial" w:hAnsi="Arial"/>
          <w:sz w:val="22"/>
        </w:rPr>
        <w:t xml:space="preserve"> include a statement indicating where the research </w:t>
      </w:r>
      <w:r w:rsidR="000D4FD1" w:rsidRPr="009B20F6">
        <w:rPr>
          <w:rFonts w:ascii="Arial" w:hAnsi="Arial"/>
          <w:sz w:val="22"/>
        </w:rPr>
        <w:t>will take place and</w:t>
      </w:r>
      <w:r w:rsidR="00B91C32" w:rsidRPr="009B20F6">
        <w:rPr>
          <w:rFonts w:ascii="Arial" w:hAnsi="Arial"/>
          <w:sz w:val="22"/>
        </w:rPr>
        <w:t xml:space="preserve"> how many potential participants will </w:t>
      </w:r>
      <w:r w:rsidRPr="009B20F6">
        <w:rPr>
          <w:rFonts w:ascii="Arial" w:hAnsi="Arial"/>
          <w:sz w:val="22"/>
        </w:rPr>
        <w:t>be included or are anticipated.</w:t>
      </w:r>
    </w:p>
    <w:p w14:paraId="3EB82B30" w14:textId="77777777" w:rsidR="000D4FD1" w:rsidRPr="009B20F6" w:rsidRDefault="000D4FD1" w:rsidP="009B20F6">
      <w:pPr>
        <w:spacing w:after="0" w:line="240" w:lineRule="auto"/>
        <w:ind w:left="360"/>
        <w:rPr>
          <w:rFonts w:ascii="Arial" w:hAnsi="Arial"/>
        </w:rPr>
      </w:pPr>
    </w:p>
    <w:p w14:paraId="3A5DA21C" w14:textId="77777777" w:rsidR="009B20F6" w:rsidRDefault="000D4FD1" w:rsidP="009B20F6">
      <w:pPr>
        <w:pStyle w:val="ListParagraph"/>
        <w:numPr>
          <w:ilvl w:val="0"/>
          <w:numId w:val="2"/>
        </w:numPr>
        <w:spacing w:after="0" w:line="240" w:lineRule="auto"/>
        <w:ind w:left="720"/>
        <w:rPr>
          <w:rFonts w:ascii="Arial" w:hAnsi="Arial"/>
        </w:rPr>
      </w:pPr>
      <w:r w:rsidRPr="009B20F6">
        <w:rPr>
          <w:rFonts w:ascii="Arial" w:hAnsi="Arial"/>
          <w:b/>
          <w:u w:val="single"/>
        </w:rPr>
        <w:t>Funded by:</w:t>
      </w:r>
      <w:r w:rsidRPr="009B20F6">
        <w:rPr>
          <w:rFonts w:ascii="Arial" w:hAnsi="Arial"/>
        </w:rPr>
        <w:t xml:space="preserve"> </w:t>
      </w:r>
    </w:p>
    <w:p w14:paraId="3520E590" w14:textId="77777777" w:rsidR="00B91C32" w:rsidRPr="009B20F6" w:rsidRDefault="00B91C32" w:rsidP="009B20F6">
      <w:pPr>
        <w:spacing w:after="0" w:line="240" w:lineRule="auto"/>
        <w:ind w:left="720"/>
        <w:rPr>
          <w:rFonts w:ascii="Arial" w:hAnsi="Arial"/>
          <w:sz w:val="22"/>
        </w:rPr>
      </w:pPr>
      <w:r w:rsidRPr="009B20F6">
        <w:rPr>
          <w:rFonts w:ascii="Arial" w:hAnsi="Arial"/>
          <w:sz w:val="22"/>
        </w:rPr>
        <w:t xml:space="preserve">If </w:t>
      </w:r>
      <w:r w:rsidR="000F5D66" w:rsidRPr="009B20F6">
        <w:rPr>
          <w:rFonts w:ascii="Arial" w:hAnsi="Arial"/>
          <w:sz w:val="22"/>
        </w:rPr>
        <w:t>you or any of the other investigator(s)</w:t>
      </w:r>
      <w:r w:rsidRPr="009B20F6">
        <w:rPr>
          <w:rFonts w:ascii="Arial" w:hAnsi="Arial"/>
          <w:sz w:val="22"/>
        </w:rPr>
        <w:t xml:space="preserve"> have received a grant or contract to conduct this study, include the name of the industry sponsor or granting agency.  Also, if applicable, include a statement of any actual or potential conflict(s) of interest on the part of the researchers or sponsors.</w:t>
      </w:r>
    </w:p>
    <w:p w14:paraId="4A13938A" w14:textId="77777777" w:rsidR="000D4FD1" w:rsidRPr="009B20F6" w:rsidRDefault="000D4FD1" w:rsidP="009B20F6">
      <w:pPr>
        <w:spacing w:after="0" w:line="240" w:lineRule="auto"/>
        <w:ind w:left="360"/>
        <w:rPr>
          <w:rFonts w:ascii="Arial" w:hAnsi="Arial"/>
        </w:rPr>
      </w:pPr>
    </w:p>
    <w:p w14:paraId="6C0FE0E2" w14:textId="77777777" w:rsidR="009B20F6" w:rsidRDefault="000D4FD1" w:rsidP="009B20F6">
      <w:pPr>
        <w:pStyle w:val="ListParagraph"/>
        <w:numPr>
          <w:ilvl w:val="0"/>
          <w:numId w:val="2"/>
        </w:numPr>
        <w:spacing w:after="0" w:line="240" w:lineRule="auto"/>
        <w:ind w:left="720"/>
        <w:rPr>
          <w:rFonts w:ascii="Arial" w:hAnsi="Arial"/>
        </w:rPr>
      </w:pPr>
      <w:r w:rsidRPr="009B20F6">
        <w:rPr>
          <w:rFonts w:ascii="Arial" w:hAnsi="Arial"/>
          <w:b/>
          <w:u w:val="single"/>
        </w:rPr>
        <w:t>Potential Risks:</w:t>
      </w:r>
      <w:r w:rsidRPr="009B20F6">
        <w:rPr>
          <w:rFonts w:ascii="Arial" w:hAnsi="Arial"/>
        </w:rPr>
        <w:t xml:space="preserve"> </w:t>
      </w:r>
    </w:p>
    <w:p w14:paraId="38333071" w14:textId="77777777" w:rsidR="00672093" w:rsidRDefault="00B91C32" w:rsidP="009B20F6">
      <w:pPr>
        <w:spacing w:after="0" w:line="240" w:lineRule="auto"/>
        <w:ind w:left="720"/>
        <w:rPr>
          <w:rFonts w:ascii="Arial" w:hAnsi="Arial"/>
          <w:sz w:val="22"/>
        </w:rPr>
      </w:pPr>
      <w:r w:rsidRPr="009B20F6">
        <w:rPr>
          <w:rFonts w:ascii="Arial" w:hAnsi="Arial"/>
          <w:sz w:val="22"/>
        </w:rPr>
        <w:t>All foreseeable risks, side effects a</w:t>
      </w:r>
      <w:r w:rsidR="00A86C68">
        <w:rPr>
          <w:rFonts w:ascii="Arial" w:hAnsi="Arial"/>
          <w:sz w:val="22"/>
        </w:rPr>
        <w:t>nd discomforts must be stated.  Choose from the list below and elaborate on the risk where appropriate</w:t>
      </w:r>
      <w:r w:rsidR="00672093">
        <w:rPr>
          <w:rFonts w:ascii="Arial" w:hAnsi="Arial"/>
          <w:sz w:val="22"/>
        </w:rPr>
        <w:t>:</w:t>
      </w:r>
    </w:p>
    <w:p w14:paraId="1ED64016" w14:textId="77777777" w:rsidR="00672093" w:rsidRDefault="00672093" w:rsidP="00672093">
      <w:pPr>
        <w:pStyle w:val="ListParagraph"/>
        <w:numPr>
          <w:ilvl w:val="0"/>
          <w:numId w:val="15"/>
        </w:numPr>
        <w:spacing w:after="0" w:line="240" w:lineRule="auto"/>
        <w:rPr>
          <w:rFonts w:ascii="Arial" w:hAnsi="Arial"/>
          <w:sz w:val="22"/>
        </w:rPr>
      </w:pPr>
      <w:r>
        <w:rPr>
          <w:rFonts w:ascii="Arial" w:hAnsi="Arial"/>
          <w:sz w:val="22"/>
        </w:rPr>
        <w:t>Risk of physical harm (e.g., falling, muscle pain)</w:t>
      </w:r>
    </w:p>
    <w:p w14:paraId="1C654816" w14:textId="77777777" w:rsidR="00672093" w:rsidRDefault="00672093" w:rsidP="00672093">
      <w:pPr>
        <w:pStyle w:val="ListParagraph"/>
        <w:numPr>
          <w:ilvl w:val="0"/>
          <w:numId w:val="15"/>
        </w:numPr>
        <w:spacing w:after="0" w:line="240" w:lineRule="auto"/>
        <w:rPr>
          <w:rFonts w:ascii="Arial" w:hAnsi="Arial"/>
          <w:sz w:val="22"/>
        </w:rPr>
      </w:pPr>
      <w:r>
        <w:rPr>
          <w:rFonts w:ascii="Arial" w:hAnsi="Arial"/>
          <w:sz w:val="22"/>
        </w:rPr>
        <w:t>Physical discomfort (e.g., tiredness, weakness, nausea, physical discomfort related to any application of equipment)</w:t>
      </w:r>
    </w:p>
    <w:p w14:paraId="748B4164" w14:textId="77777777" w:rsidR="00672093" w:rsidRDefault="00672093" w:rsidP="00672093">
      <w:pPr>
        <w:pStyle w:val="ListParagraph"/>
        <w:numPr>
          <w:ilvl w:val="0"/>
          <w:numId w:val="15"/>
        </w:numPr>
        <w:spacing w:after="0" w:line="240" w:lineRule="auto"/>
        <w:rPr>
          <w:rFonts w:ascii="Arial" w:hAnsi="Arial"/>
          <w:sz w:val="22"/>
        </w:rPr>
      </w:pPr>
      <w:r>
        <w:rPr>
          <w:rFonts w:ascii="Arial" w:hAnsi="Arial"/>
          <w:sz w:val="22"/>
        </w:rPr>
        <w:t>Risk of psychological or emotional discomfort (e.g., anxiety, stress, feelings of embarrassment, loss of confidence, regret for disclosing personal information)</w:t>
      </w:r>
    </w:p>
    <w:p w14:paraId="1D588B85" w14:textId="77777777" w:rsidR="00672093" w:rsidRDefault="00672093" w:rsidP="00672093">
      <w:pPr>
        <w:pStyle w:val="ListParagraph"/>
        <w:numPr>
          <w:ilvl w:val="0"/>
          <w:numId w:val="15"/>
        </w:numPr>
        <w:spacing w:after="0" w:line="240" w:lineRule="auto"/>
        <w:rPr>
          <w:rFonts w:ascii="Arial" w:hAnsi="Arial"/>
          <w:sz w:val="22"/>
        </w:rPr>
      </w:pPr>
      <w:r>
        <w:rPr>
          <w:rFonts w:ascii="Arial" w:hAnsi="Arial"/>
          <w:sz w:val="22"/>
        </w:rPr>
        <w:t>Legal repercussions (e.g., possibility of being sued, charged with criminal activity)</w:t>
      </w:r>
    </w:p>
    <w:p w14:paraId="68ED4043" w14:textId="77777777" w:rsidR="00672093" w:rsidRDefault="00672093" w:rsidP="00672093">
      <w:pPr>
        <w:pStyle w:val="ListParagraph"/>
        <w:numPr>
          <w:ilvl w:val="0"/>
          <w:numId w:val="15"/>
        </w:numPr>
        <w:spacing w:after="0" w:line="240" w:lineRule="auto"/>
        <w:rPr>
          <w:rFonts w:ascii="Arial" w:hAnsi="Arial"/>
          <w:sz w:val="22"/>
        </w:rPr>
      </w:pPr>
      <w:r>
        <w:rPr>
          <w:rFonts w:ascii="Arial" w:hAnsi="Arial"/>
          <w:sz w:val="22"/>
        </w:rPr>
        <w:t>Social repercussions (e.g., possibility of marginalization, being negatively judged by peers or employer, possible loss of status/reputation)</w:t>
      </w:r>
    </w:p>
    <w:p w14:paraId="70C72719" w14:textId="77777777" w:rsidR="00672093" w:rsidRDefault="00672093" w:rsidP="00672093">
      <w:pPr>
        <w:pStyle w:val="ListParagraph"/>
        <w:numPr>
          <w:ilvl w:val="0"/>
          <w:numId w:val="15"/>
        </w:numPr>
        <w:spacing w:after="0" w:line="240" w:lineRule="auto"/>
        <w:rPr>
          <w:rFonts w:ascii="Arial" w:hAnsi="Arial"/>
          <w:sz w:val="22"/>
        </w:rPr>
      </w:pPr>
      <w:r>
        <w:rPr>
          <w:rFonts w:ascii="Arial" w:hAnsi="Arial"/>
          <w:sz w:val="22"/>
        </w:rPr>
        <w:t>Economic inconveniences (e.g., expenses incurred for participation, loss of income during time of participation)</w:t>
      </w:r>
    </w:p>
    <w:p w14:paraId="2333E557" w14:textId="77777777" w:rsidR="00672093" w:rsidRDefault="00672093" w:rsidP="00672093">
      <w:pPr>
        <w:pStyle w:val="ListParagraph"/>
        <w:numPr>
          <w:ilvl w:val="0"/>
          <w:numId w:val="15"/>
        </w:numPr>
        <w:spacing w:after="0" w:line="240" w:lineRule="auto"/>
        <w:rPr>
          <w:rFonts w:ascii="Arial" w:hAnsi="Arial"/>
          <w:sz w:val="22"/>
        </w:rPr>
      </w:pPr>
      <w:r>
        <w:rPr>
          <w:rFonts w:ascii="Arial" w:hAnsi="Arial"/>
          <w:sz w:val="22"/>
        </w:rPr>
        <w:t>Other inconveniences (e.g., long travel to research site, time consumed, disruption of family routines)</w:t>
      </w:r>
    </w:p>
    <w:p w14:paraId="18F20CCE" w14:textId="77777777" w:rsidR="00672093" w:rsidRDefault="00672093" w:rsidP="00672093">
      <w:pPr>
        <w:pStyle w:val="ListParagraph"/>
        <w:numPr>
          <w:ilvl w:val="0"/>
          <w:numId w:val="15"/>
        </w:numPr>
        <w:spacing w:after="0" w:line="240" w:lineRule="auto"/>
        <w:rPr>
          <w:rFonts w:ascii="Arial" w:hAnsi="Arial"/>
          <w:sz w:val="22"/>
        </w:rPr>
      </w:pPr>
      <w:r>
        <w:rPr>
          <w:rFonts w:ascii="Arial" w:hAnsi="Arial"/>
          <w:sz w:val="22"/>
        </w:rPr>
        <w:t>Other risks (please identify)</w:t>
      </w:r>
    </w:p>
    <w:p w14:paraId="18E1F848" w14:textId="77777777" w:rsidR="00672093" w:rsidRDefault="00672093" w:rsidP="00672093">
      <w:pPr>
        <w:pStyle w:val="ListParagraph"/>
        <w:numPr>
          <w:ilvl w:val="0"/>
          <w:numId w:val="15"/>
        </w:numPr>
        <w:spacing w:after="0" w:line="240" w:lineRule="auto"/>
        <w:rPr>
          <w:rFonts w:ascii="Arial" w:hAnsi="Arial"/>
          <w:sz w:val="22"/>
        </w:rPr>
      </w:pPr>
      <w:r>
        <w:rPr>
          <w:rFonts w:ascii="Arial" w:hAnsi="Arial"/>
          <w:sz w:val="22"/>
        </w:rPr>
        <w:t>No risks or inconveniences</w:t>
      </w:r>
    </w:p>
    <w:p w14:paraId="2FFE9389" w14:textId="77777777" w:rsidR="00672093" w:rsidRDefault="00672093" w:rsidP="00672093">
      <w:pPr>
        <w:spacing w:after="0" w:line="240" w:lineRule="auto"/>
        <w:ind w:left="720"/>
        <w:rPr>
          <w:rFonts w:ascii="Arial" w:hAnsi="Arial"/>
          <w:sz w:val="22"/>
        </w:rPr>
      </w:pPr>
    </w:p>
    <w:p w14:paraId="546EBD25" w14:textId="77777777" w:rsidR="000D4FD1" w:rsidRPr="00672093" w:rsidRDefault="00654798" w:rsidP="00672093">
      <w:pPr>
        <w:spacing w:after="0" w:line="240" w:lineRule="auto"/>
        <w:ind w:left="720"/>
        <w:rPr>
          <w:rFonts w:ascii="Arial" w:hAnsi="Arial"/>
          <w:sz w:val="22"/>
        </w:rPr>
      </w:pPr>
      <w:r w:rsidRPr="00672093">
        <w:rPr>
          <w:rFonts w:ascii="Arial" w:hAnsi="Arial"/>
          <w:sz w:val="22"/>
        </w:rPr>
        <w:t xml:space="preserve">Describe the strategies to be used to minimize or manage the risks for participants.  If potential risks or discomforts are anticipated or the research project is of a sensitive nature, information on the arrangements/availability of counselling or other such services must be outlined on the consent form. </w:t>
      </w:r>
    </w:p>
    <w:p w14:paraId="375B0E22" w14:textId="77777777" w:rsidR="000D4FD1" w:rsidRPr="00DB4887" w:rsidRDefault="000D4FD1" w:rsidP="009B20F6">
      <w:pPr>
        <w:spacing w:after="0" w:line="240" w:lineRule="auto"/>
        <w:ind w:left="360"/>
        <w:rPr>
          <w:rFonts w:ascii="Arial" w:hAnsi="Arial"/>
          <w:sz w:val="12"/>
        </w:rPr>
      </w:pPr>
    </w:p>
    <w:p w14:paraId="3B39F216" w14:textId="77777777" w:rsidR="000D4FD1" w:rsidRPr="009B20F6" w:rsidRDefault="00654798" w:rsidP="009B20F6">
      <w:pPr>
        <w:pStyle w:val="ListParagraph"/>
        <w:spacing w:after="0" w:line="240" w:lineRule="auto"/>
        <w:rPr>
          <w:rFonts w:ascii="Arial" w:hAnsi="Arial"/>
          <w:sz w:val="22"/>
        </w:rPr>
      </w:pPr>
      <w:r w:rsidRPr="009B20F6">
        <w:rPr>
          <w:rFonts w:ascii="Arial" w:hAnsi="Arial"/>
          <w:sz w:val="22"/>
        </w:rPr>
        <w:lastRenderedPageBreak/>
        <w:t xml:space="preserve">If the research has the potential to reveal information that is required by law to be communicated to a law enforcement or other agency (e.g., child abuse), inform your participant(s) of your legal obligations. </w:t>
      </w:r>
    </w:p>
    <w:p w14:paraId="390917A0" w14:textId="77777777" w:rsidR="000D4FD1" w:rsidRPr="00DB4887" w:rsidRDefault="000D4FD1" w:rsidP="009B20F6">
      <w:pPr>
        <w:pStyle w:val="ListParagraph"/>
        <w:spacing w:after="0" w:line="240" w:lineRule="auto"/>
        <w:rPr>
          <w:rFonts w:ascii="Arial" w:hAnsi="Arial"/>
          <w:sz w:val="12"/>
        </w:rPr>
      </w:pPr>
    </w:p>
    <w:p w14:paraId="2CDC229A" w14:textId="77777777" w:rsidR="00654798" w:rsidRPr="009B20F6" w:rsidRDefault="00654798" w:rsidP="009B20F6">
      <w:pPr>
        <w:pStyle w:val="ListParagraph"/>
        <w:spacing w:after="0" w:line="240" w:lineRule="auto"/>
        <w:rPr>
          <w:rFonts w:ascii="Arial" w:hAnsi="Arial"/>
          <w:sz w:val="22"/>
        </w:rPr>
      </w:pPr>
      <w:r w:rsidRPr="009B20F6">
        <w:rPr>
          <w:rFonts w:ascii="Arial" w:hAnsi="Arial"/>
          <w:sz w:val="22"/>
        </w:rPr>
        <w:t xml:space="preserve">If appropriate, describe the circumstances under which someone’s participation in the study may be terminated. </w:t>
      </w:r>
    </w:p>
    <w:p w14:paraId="142840BE" w14:textId="77777777" w:rsidR="00654798" w:rsidRPr="009B20F6" w:rsidRDefault="00654798" w:rsidP="009B20F6">
      <w:pPr>
        <w:pStyle w:val="ListParagraph"/>
        <w:spacing w:after="0" w:line="240" w:lineRule="auto"/>
        <w:ind w:left="1080"/>
        <w:rPr>
          <w:rFonts w:ascii="Arial" w:hAnsi="Arial"/>
        </w:rPr>
      </w:pPr>
    </w:p>
    <w:p w14:paraId="674887D9" w14:textId="77777777" w:rsidR="009B20F6" w:rsidRDefault="008052E4" w:rsidP="009B20F6">
      <w:pPr>
        <w:pStyle w:val="ListParagraph"/>
        <w:numPr>
          <w:ilvl w:val="0"/>
          <w:numId w:val="2"/>
        </w:numPr>
        <w:spacing w:after="0" w:line="240" w:lineRule="auto"/>
        <w:ind w:left="720"/>
        <w:rPr>
          <w:rFonts w:ascii="Arial" w:hAnsi="Arial"/>
        </w:rPr>
      </w:pPr>
      <w:r w:rsidRPr="009B20F6">
        <w:rPr>
          <w:rFonts w:ascii="Arial" w:hAnsi="Arial"/>
          <w:b/>
          <w:u w:val="single"/>
        </w:rPr>
        <w:t>Potential Benefits:</w:t>
      </w:r>
      <w:r w:rsidRPr="009B20F6">
        <w:rPr>
          <w:rFonts w:ascii="Arial" w:hAnsi="Arial"/>
        </w:rPr>
        <w:t xml:space="preserve"> </w:t>
      </w:r>
    </w:p>
    <w:p w14:paraId="64906CF7" w14:textId="77777777" w:rsidR="00DD410F" w:rsidRDefault="00654798" w:rsidP="009B20F6">
      <w:pPr>
        <w:spacing w:after="0" w:line="240" w:lineRule="auto"/>
        <w:ind w:left="720"/>
        <w:rPr>
          <w:rFonts w:ascii="Arial" w:hAnsi="Arial"/>
          <w:sz w:val="22"/>
        </w:rPr>
      </w:pPr>
      <w:r w:rsidRPr="009B20F6">
        <w:rPr>
          <w:rFonts w:ascii="Arial" w:hAnsi="Arial"/>
          <w:sz w:val="22"/>
        </w:rPr>
        <w:t>The possible benefits of the study, both to the participant(s) and to others</w:t>
      </w:r>
      <w:r w:rsidR="00E76637" w:rsidRPr="009B20F6">
        <w:rPr>
          <w:rFonts w:ascii="Arial" w:hAnsi="Arial"/>
          <w:sz w:val="22"/>
        </w:rPr>
        <w:t>/society</w:t>
      </w:r>
      <w:r w:rsidRPr="009B20F6">
        <w:rPr>
          <w:rFonts w:ascii="Arial" w:hAnsi="Arial"/>
          <w:sz w:val="22"/>
        </w:rPr>
        <w:t xml:space="preserve">, stressing that these benefits are not guaranteed.  </w:t>
      </w:r>
      <w:r w:rsidR="000F5D66" w:rsidRPr="009B20F6">
        <w:rPr>
          <w:rFonts w:ascii="Arial" w:hAnsi="Arial"/>
          <w:sz w:val="22"/>
        </w:rPr>
        <w:t>If there are no benefits, this section may be omitted</w:t>
      </w:r>
      <w:r w:rsidR="00E76637" w:rsidRPr="009B20F6">
        <w:rPr>
          <w:rFonts w:ascii="Arial" w:hAnsi="Arial"/>
          <w:sz w:val="22"/>
        </w:rPr>
        <w:t>.</w:t>
      </w:r>
    </w:p>
    <w:p w14:paraId="13B13778" w14:textId="77777777" w:rsidR="003358DA" w:rsidRDefault="003358DA" w:rsidP="00DB4887">
      <w:pPr>
        <w:spacing w:after="0" w:line="240" w:lineRule="auto"/>
        <w:rPr>
          <w:rFonts w:ascii="Arial" w:hAnsi="Arial"/>
          <w:b/>
          <w:u w:val="single"/>
        </w:rPr>
      </w:pPr>
    </w:p>
    <w:p w14:paraId="10A9B41D" w14:textId="77777777" w:rsidR="009B20F6" w:rsidRDefault="008052E4" w:rsidP="009B20F6">
      <w:pPr>
        <w:pStyle w:val="ListParagraph"/>
        <w:numPr>
          <w:ilvl w:val="0"/>
          <w:numId w:val="2"/>
        </w:numPr>
        <w:spacing w:after="0" w:line="240" w:lineRule="auto"/>
        <w:ind w:left="720"/>
        <w:rPr>
          <w:rFonts w:ascii="Arial" w:hAnsi="Arial"/>
        </w:rPr>
      </w:pPr>
      <w:r w:rsidRPr="009B20F6">
        <w:rPr>
          <w:rFonts w:ascii="Arial" w:hAnsi="Arial"/>
          <w:b/>
          <w:u w:val="single"/>
        </w:rPr>
        <w:t>Compensation:</w:t>
      </w:r>
      <w:r w:rsidRPr="009B20F6">
        <w:rPr>
          <w:rFonts w:ascii="Arial" w:hAnsi="Arial"/>
        </w:rPr>
        <w:t xml:space="preserve"> </w:t>
      </w:r>
    </w:p>
    <w:p w14:paraId="596F74E1" w14:textId="77777777" w:rsidR="00654798" w:rsidRPr="009B20F6" w:rsidRDefault="00654798" w:rsidP="009B20F6">
      <w:pPr>
        <w:spacing w:after="0" w:line="240" w:lineRule="auto"/>
        <w:ind w:left="720"/>
        <w:rPr>
          <w:rFonts w:ascii="Arial" w:hAnsi="Arial"/>
          <w:sz w:val="22"/>
        </w:rPr>
      </w:pPr>
      <w:r w:rsidRPr="009B20F6">
        <w:rPr>
          <w:rFonts w:ascii="Arial" w:hAnsi="Arial"/>
          <w:sz w:val="22"/>
        </w:rPr>
        <w:t xml:space="preserve">Describe any compensation that will be offered to </w:t>
      </w:r>
      <w:r w:rsidR="000D4FD1" w:rsidRPr="009B20F6">
        <w:rPr>
          <w:rFonts w:ascii="Arial" w:hAnsi="Arial"/>
          <w:sz w:val="22"/>
        </w:rPr>
        <w:t>participants</w:t>
      </w:r>
      <w:r w:rsidRPr="009B20F6">
        <w:rPr>
          <w:rFonts w:ascii="Arial" w:hAnsi="Arial"/>
          <w:sz w:val="22"/>
        </w:rPr>
        <w:t xml:space="preserve">.  The amount and kind of payment should be included.  If a course credit is available to </w:t>
      </w:r>
      <w:proofErr w:type="gramStart"/>
      <w:r w:rsidRPr="009B20F6">
        <w:rPr>
          <w:rFonts w:ascii="Arial" w:hAnsi="Arial"/>
          <w:sz w:val="22"/>
        </w:rPr>
        <w:t>University</w:t>
      </w:r>
      <w:proofErr w:type="gramEnd"/>
      <w:r w:rsidRPr="009B20F6">
        <w:rPr>
          <w:rFonts w:ascii="Arial" w:hAnsi="Arial"/>
          <w:sz w:val="22"/>
        </w:rPr>
        <w:t xml:space="preserve"> students, explain the process.  Remuneration or compensation should not be dependent on completion of the </w:t>
      </w:r>
      <w:proofErr w:type="gramStart"/>
      <w:r w:rsidRPr="009B20F6">
        <w:rPr>
          <w:rFonts w:ascii="Arial" w:hAnsi="Arial"/>
          <w:sz w:val="22"/>
        </w:rPr>
        <w:t xml:space="preserve">project, </w:t>
      </w:r>
      <w:r w:rsidR="00E76637" w:rsidRPr="009B20F6">
        <w:rPr>
          <w:rFonts w:ascii="Arial" w:hAnsi="Arial"/>
          <w:sz w:val="22"/>
        </w:rPr>
        <w:t>but</w:t>
      </w:r>
      <w:proofErr w:type="gramEnd"/>
      <w:r w:rsidR="00E76637" w:rsidRPr="009B20F6">
        <w:rPr>
          <w:rFonts w:ascii="Arial" w:hAnsi="Arial"/>
          <w:sz w:val="22"/>
        </w:rPr>
        <w:t xml:space="preserve"> </w:t>
      </w:r>
      <w:r w:rsidRPr="009B20F6">
        <w:rPr>
          <w:rFonts w:ascii="Arial" w:hAnsi="Arial"/>
          <w:sz w:val="22"/>
        </w:rPr>
        <w:t>may be prorated for those th</w:t>
      </w:r>
      <w:r w:rsidR="00E76637" w:rsidRPr="009B20F6">
        <w:rPr>
          <w:rFonts w:ascii="Arial" w:hAnsi="Arial"/>
          <w:sz w:val="22"/>
        </w:rPr>
        <w:t>at withdraw before completion.</w:t>
      </w:r>
    </w:p>
    <w:p w14:paraId="23E3CC5C" w14:textId="77777777" w:rsidR="000D4FD1" w:rsidRPr="009B20F6" w:rsidRDefault="000D4FD1" w:rsidP="00891A96">
      <w:pPr>
        <w:spacing w:after="0" w:line="240" w:lineRule="auto"/>
        <w:rPr>
          <w:rFonts w:ascii="Arial" w:hAnsi="Arial"/>
        </w:rPr>
      </w:pPr>
    </w:p>
    <w:p w14:paraId="7523991F" w14:textId="77777777" w:rsidR="009B20F6" w:rsidRDefault="008052E4" w:rsidP="009B20F6">
      <w:pPr>
        <w:pStyle w:val="ListParagraph"/>
        <w:numPr>
          <w:ilvl w:val="0"/>
          <w:numId w:val="2"/>
        </w:numPr>
        <w:spacing w:after="0" w:line="240" w:lineRule="auto"/>
        <w:ind w:left="720"/>
        <w:rPr>
          <w:rFonts w:ascii="Arial" w:hAnsi="Arial"/>
        </w:rPr>
      </w:pPr>
      <w:r w:rsidRPr="009B20F6">
        <w:rPr>
          <w:rFonts w:ascii="Arial" w:hAnsi="Arial"/>
          <w:b/>
          <w:u w:val="single"/>
        </w:rPr>
        <w:t>Confidentiality/Anonymity:</w:t>
      </w:r>
      <w:r w:rsidRPr="009B20F6">
        <w:rPr>
          <w:rFonts w:ascii="Arial" w:hAnsi="Arial"/>
        </w:rPr>
        <w:t xml:space="preserve"> </w:t>
      </w:r>
    </w:p>
    <w:p w14:paraId="71B620D6" w14:textId="77777777" w:rsidR="008041AB" w:rsidRPr="009B20F6" w:rsidRDefault="008041AB" w:rsidP="009B20F6">
      <w:pPr>
        <w:spacing w:after="0" w:line="240" w:lineRule="auto"/>
        <w:ind w:left="720"/>
        <w:rPr>
          <w:rFonts w:ascii="Arial" w:hAnsi="Arial"/>
          <w:sz w:val="22"/>
        </w:rPr>
      </w:pPr>
      <w:r w:rsidRPr="009B20F6">
        <w:rPr>
          <w:rFonts w:ascii="Arial" w:hAnsi="Arial"/>
          <w:sz w:val="22"/>
        </w:rPr>
        <w:t xml:space="preserve">This section can be </w:t>
      </w:r>
      <w:proofErr w:type="gramStart"/>
      <w:r w:rsidRPr="009B20F6">
        <w:rPr>
          <w:rFonts w:ascii="Arial" w:hAnsi="Arial"/>
          <w:sz w:val="22"/>
        </w:rPr>
        <w:t>fairly complex</w:t>
      </w:r>
      <w:proofErr w:type="gramEnd"/>
      <w:r w:rsidRPr="009B20F6">
        <w:rPr>
          <w:rFonts w:ascii="Arial" w:hAnsi="Arial"/>
          <w:sz w:val="22"/>
        </w:rPr>
        <w:t>, depending on the nature of your research. Please include:</w:t>
      </w:r>
    </w:p>
    <w:p w14:paraId="7316A534" w14:textId="77777777" w:rsidR="00277DA8" w:rsidRPr="009B20F6" w:rsidRDefault="00277DA8" w:rsidP="00891A96">
      <w:pPr>
        <w:pStyle w:val="ListParagraph"/>
        <w:spacing w:after="0" w:line="240" w:lineRule="auto"/>
        <w:rPr>
          <w:rFonts w:ascii="Arial" w:hAnsi="Arial"/>
          <w:sz w:val="22"/>
        </w:rPr>
      </w:pPr>
    </w:p>
    <w:p w14:paraId="46CCB8A5" w14:textId="77777777" w:rsidR="008041AB" w:rsidRPr="009B20F6" w:rsidRDefault="008041AB" w:rsidP="009B20F6">
      <w:pPr>
        <w:pStyle w:val="ListParagraph"/>
        <w:numPr>
          <w:ilvl w:val="0"/>
          <w:numId w:val="14"/>
        </w:numPr>
        <w:spacing w:after="0" w:line="240" w:lineRule="auto"/>
        <w:rPr>
          <w:rFonts w:ascii="Arial" w:hAnsi="Arial"/>
          <w:sz w:val="22"/>
        </w:rPr>
      </w:pPr>
      <w:r w:rsidRPr="009B20F6">
        <w:rPr>
          <w:rFonts w:ascii="Arial" w:hAnsi="Arial"/>
          <w:sz w:val="22"/>
        </w:rPr>
        <w:t xml:space="preserve">A description of how confidentiality or anonymity (if applicable) will be achieved and/or maintained.  </w:t>
      </w:r>
    </w:p>
    <w:p w14:paraId="36D47C6A" w14:textId="77777777" w:rsidR="008041AB" w:rsidRPr="009B20F6" w:rsidRDefault="008041AB" w:rsidP="009B20F6">
      <w:pPr>
        <w:pStyle w:val="ListParagraph"/>
        <w:numPr>
          <w:ilvl w:val="0"/>
          <w:numId w:val="14"/>
        </w:numPr>
        <w:spacing w:after="0" w:line="240" w:lineRule="auto"/>
        <w:rPr>
          <w:rFonts w:ascii="Arial" w:hAnsi="Arial"/>
          <w:sz w:val="22"/>
        </w:rPr>
      </w:pPr>
      <w:r w:rsidRPr="009B20F6">
        <w:rPr>
          <w:rFonts w:ascii="Arial" w:hAnsi="Arial"/>
          <w:sz w:val="22"/>
        </w:rPr>
        <w:t xml:space="preserve">Information on who will have access to the research data and where it will be kept (i.e., a locked cabinet in a locked room, </w:t>
      </w:r>
      <w:r w:rsidR="00311EDB">
        <w:rPr>
          <w:rFonts w:ascii="Arial" w:hAnsi="Arial"/>
          <w:sz w:val="22"/>
        </w:rPr>
        <w:t>and/</w:t>
      </w:r>
      <w:r w:rsidRPr="009B20F6">
        <w:rPr>
          <w:rFonts w:ascii="Arial" w:hAnsi="Arial"/>
          <w:sz w:val="22"/>
        </w:rPr>
        <w:t xml:space="preserve">or on a password protected computer, with the file encrypted). </w:t>
      </w:r>
    </w:p>
    <w:p w14:paraId="10B5CC9F" w14:textId="77777777" w:rsidR="008052E4" w:rsidRPr="009B20F6" w:rsidRDefault="008041AB" w:rsidP="009B20F6">
      <w:pPr>
        <w:pStyle w:val="ListParagraph"/>
        <w:numPr>
          <w:ilvl w:val="0"/>
          <w:numId w:val="14"/>
        </w:numPr>
        <w:spacing w:after="0" w:line="240" w:lineRule="auto"/>
        <w:rPr>
          <w:rFonts w:ascii="Arial" w:hAnsi="Arial"/>
          <w:sz w:val="22"/>
        </w:rPr>
      </w:pPr>
      <w:r w:rsidRPr="009B20F6">
        <w:rPr>
          <w:rFonts w:ascii="Arial" w:hAnsi="Arial"/>
          <w:sz w:val="22"/>
        </w:rPr>
        <w:t xml:space="preserve">If applicable, a statement of how the </w:t>
      </w:r>
      <w:r w:rsidR="00E76637" w:rsidRPr="009B20F6">
        <w:rPr>
          <w:rFonts w:ascii="Arial" w:hAnsi="Arial"/>
          <w:sz w:val="22"/>
        </w:rPr>
        <w:t>data collected will be used</w:t>
      </w:r>
      <w:r w:rsidRPr="009B20F6">
        <w:rPr>
          <w:rFonts w:ascii="Arial" w:hAnsi="Arial"/>
          <w:sz w:val="22"/>
        </w:rPr>
        <w:t xml:space="preserve"> (e.g., presented at academic conferences, published in academic journals</w:t>
      </w:r>
      <w:r w:rsidR="00E76637" w:rsidRPr="009B20F6">
        <w:rPr>
          <w:rFonts w:ascii="Arial" w:hAnsi="Arial"/>
          <w:sz w:val="22"/>
        </w:rPr>
        <w:t>, report to an agency,</w:t>
      </w:r>
      <w:r w:rsidRPr="009B20F6">
        <w:rPr>
          <w:rFonts w:ascii="Arial" w:hAnsi="Arial"/>
          <w:sz w:val="22"/>
        </w:rPr>
        <w:t xml:space="preserve"> or thesis/dissertation)</w:t>
      </w:r>
    </w:p>
    <w:p w14:paraId="2977A8A2" w14:textId="77777777" w:rsidR="008041AB" w:rsidRPr="009B20F6" w:rsidRDefault="008041AB" w:rsidP="009B20F6">
      <w:pPr>
        <w:pStyle w:val="ListParagraph"/>
        <w:numPr>
          <w:ilvl w:val="0"/>
          <w:numId w:val="14"/>
        </w:numPr>
        <w:spacing w:after="0" w:line="240" w:lineRule="auto"/>
        <w:rPr>
          <w:rFonts w:ascii="Arial" w:hAnsi="Arial"/>
          <w:sz w:val="22"/>
        </w:rPr>
      </w:pPr>
      <w:r w:rsidRPr="009B20F6">
        <w:rPr>
          <w:rFonts w:ascii="Arial" w:hAnsi="Arial"/>
          <w:sz w:val="22"/>
        </w:rPr>
        <w:t xml:space="preserve">Information about whether participants will (i.e., using direct quotes) or will not be identified in any future presentations or publications OR if total anonymity cannot be achieved (i.e., small sample size), make this clear. </w:t>
      </w:r>
    </w:p>
    <w:p w14:paraId="6E8D2385" w14:textId="77777777" w:rsidR="008041AB" w:rsidRPr="009B20F6" w:rsidRDefault="008041AB" w:rsidP="009B20F6">
      <w:pPr>
        <w:pStyle w:val="ListParagraph"/>
        <w:numPr>
          <w:ilvl w:val="0"/>
          <w:numId w:val="14"/>
        </w:numPr>
        <w:spacing w:after="0" w:line="240" w:lineRule="auto"/>
        <w:rPr>
          <w:rFonts w:ascii="Arial" w:hAnsi="Arial"/>
          <w:sz w:val="22"/>
        </w:rPr>
      </w:pPr>
      <w:r w:rsidRPr="009B20F6">
        <w:rPr>
          <w:rFonts w:ascii="Arial" w:hAnsi="Arial"/>
          <w:sz w:val="22"/>
        </w:rPr>
        <w:t>If applicable, if the records may be scrutinized by the sponsoring company or funder, this must be stated.</w:t>
      </w:r>
    </w:p>
    <w:p w14:paraId="379888E6" w14:textId="262265BA" w:rsidR="008041AB" w:rsidRDefault="008041AB" w:rsidP="009B20F6">
      <w:pPr>
        <w:pStyle w:val="ListParagraph"/>
        <w:numPr>
          <w:ilvl w:val="0"/>
          <w:numId w:val="14"/>
        </w:numPr>
        <w:spacing w:after="0" w:line="240" w:lineRule="auto"/>
        <w:rPr>
          <w:rFonts w:ascii="Arial" w:hAnsi="Arial"/>
          <w:sz w:val="22"/>
        </w:rPr>
      </w:pPr>
      <w:r w:rsidRPr="009B20F6">
        <w:rPr>
          <w:rFonts w:ascii="Arial" w:hAnsi="Arial"/>
          <w:sz w:val="22"/>
        </w:rPr>
        <w:t xml:space="preserve">A statement related to how long the study data (with or without identifiers) will be kept before it is destroyed (i.e., “Study data, including personal information about you will be stored by the faculty member/researcher at the University for X years after the study is over, at which time it will be destroyed.”).  This statement may be omitted if the data is anonymous. </w:t>
      </w:r>
    </w:p>
    <w:p w14:paraId="71C8A277" w14:textId="77777777" w:rsidR="00C920A6" w:rsidRPr="007141A4" w:rsidRDefault="00C920A6" w:rsidP="009B20F6">
      <w:pPr>
        <w:pStyle w:val="ListParagraph"/>
        <w:numPr>
          <w:ilvl w:val="0"/>
          <w:numId w:val="14"/>
        </w:numPr>
        <w:spacing w:after="0" w:line="240" w:lineRule="auto"/>
        <w:rPr>
          <w:rFonts w:ascii="Arial" w:hAnsi="Arial"/>
          <w:sz w:val="22"/>
        </w:rPr>
      </w:pPr>
      <w:r w:rsidRPr="007141A4">
        <w:rPr>
          <w:rFonts w:ascii="Arial" w:hAnsi="Arial"/>
          <w:sz w:val="22"/>
        </w:rPr>
        <w:t xml:space="preserve">Where appropriate, for data collected using an on-line survey company (e.g., Survey Monkey), participants must be informed of </w:t>
      </w:r>
      <w:r w:rsidR="007141A4" w:rsidRPr="007141A4">
        <w:rPr>
          <w:rFonts w:ascii="Arial" w:hAnsi="Arial"/>
          <w:sz w:val="22"/>
        </w:rPr>
        <w:t xml:space="preserve">the location where the data is stored and about any limits to confidentiality that may exit. </w:t>
      </w:r>
    </w:p>
    <w:p w14:paraId="390D90F0" w14:textId="77777777" w:rsidR="00D8332D" w:rsidRPr="009B20F6" w:rsidRDefault="00D8332D" w:rsidP="009B20F6">
      <w:pPr>
        <w:pStyle w:val="ListParagraph"/>
        <w:numPr>
          <w:ilvl w:val="0"/>
          <w:numId w:val="14"/>
        </w:numPr>
        <w:spacing w:after="0" w:line="240" w:lineRule="auto"/>
        <w:rPr>
          <w:rFonts w:ascii="Arial" w:hAnsi="Arial"/>
          <w:sz w:val="22"/>
        </w:rPr>
      </w:pPr>
      <w:r w:rsidRPr="009B20F6">
        <w:rPr>
          <w:rFonts w:ascii="Arial" w:hAnsi="Arial"/>
          <w:sz w:val="22"/>
        </w:rPr>
        <w:t>Where appropriate, the procedures in place to allow participants to review their transcripts and/or to review the quotations that will appear in the final report.  For example, “After your interview, and prior to the data being included in the final report, you will be given the opportunity to review the transcript of your interview, and to add, alter, or delete information from the transcripts as you see fit.”</w:t>
      </w:r>
    </w:p>
    <w:p w14:paraId="587E1BA1" w14:textId="77777777" w:rsidR="003358DA" w:rsidRDefault="00E76637" w:rsidP="009B20F6">
      <w:pPr>
        <w:pStyle w:val="ListParagraph"/>
        <w:numPr>
          <w:ilvl w:val="0"/>
          <w:numId w:val="14"/>
        </w:numPr>
        <w:spacing w:after="0" w:line="240" w:lineRule="auto"/>
        <w:rPr>
          <w:rFonts w:ascii="Arial" w:hAnsi="Arial"/>
          <w:sz w:val="22"/>
        </w:rPr>
      </w:pPr>
      <w:r w:rsidRPr="009B20F6">
        <w:rPr>
          <w:rFonts w:ascii="Arial" w:hAnsi="Arial"/>
          <w:sz w:val="22"/>
        </w:rPr>
        <w:t xml:space="preserve">Where appropriate, if the Consent Form and/or data are returned to </w:t>
      </w:r>
      <w:r w:rsidR="000F5D66" w:rsidRPr="009B20F6">
        <w:rPr>
          <w:rFonts w:ascii="Arial" w:hAnsi="Arial"/>
          <w:sz w:val="22"/>
        </w:rPr>
        <w:t>you</w:t>
      </w:r>
      <w:r w:rsidRPr="009B20F6">
        <w:rPr>
          <w:rFonts w:ascii="Arial" w:hAnsi="Arial"/>
          <w:sz w:val="22"/>
        </w:rPr>
        <w:t xml:space="preserve"> in a way that potentially identifies the participant (i.e., questionnaires are returned by fax or email), participants must be informed about this loss of anonymity, and you must describe the procedures that will be implemented </w:t>
      </w:r>
      <w:proofErr w:type="gramStart"/>
      <w:r w:rsidRPr="009B20F6">
        <w:rPr>
          <w:rFonts w:ascii="Arial" w:hAnsi="Arial"/>
          <w:sz w:val="22"/>
        </w:rPr>
        <w:t>in order to</w:t>
      </w:r>
      <w:proofErr w:type="gramEnd"/>
      <w:r w:rsidRPr="009B20F6">
        <w:rPr>
          <w:rFonts w:ascii="Arial" w:hAnsi="Arial"/>
          <w:sz w:val="22"/>
        </w:rPr>
        <w:t xml:space="preserve"> minimize this loss. </w:t>
      </w:r>
    </w:p>
    <w:p w14:paraId="78F6E486" w14:textId="77777777" w:rsidR="00A86C68" w:rsidRDefault="00A86C68" w:rsidP="00A86C68">
      <w:pPr>
        <w:spacing w:after="0" w:line="240" w:lineRule="auto"/>
        <w:rPr>
          <w:rFonts w:ascii="Arial" w:hAnsi="Arial"/>
          <w:sz w:val="22"/>
        </w:rPr>
      </w:pPr>
    </w:p>
    <w:p w14:paraId="32A9DE3E" w14:textId="77777777" w:rsidR="00A86C68" w:rsidRPr="00A86C68" w:rsidRDefault="00A86C68" w:rsidP="00A86C68">
      <w:pPr>
        <w:spacing w:after="0" w:line="240" w:lineRule="auto"/>
        <w:rPr>
          <w:rFonts w:ascii="Arial" w:hAnsi="Arial"/>
          <w:sz w:val="22"/>
        </w:rPr>
      </w:pPr>
    </w:p>
    <w:p w14:paraId="39BFCA37" w14:textId="77777777" w:rsidR="00DB4887" w:rsidRPr="003358DA" w:rsidRDefault="00DB4887" w:rsidP="003358DA">
      <w:pPr>
        <w:spacing w:after="0" w:line="240" w:lineRule="auto"/>
        <w:ind w:left="720"/>
        <w:rPr>
          <w:rFonts w:ascii="Arial" w:hAnsi="Arial"/>
          <w:sz w:val="22"/>
        </w:rPr>
      </w:pPr>
    </w:p>
    <w:p w14:paraId="024F0599" w14:textId="145FC525" w:rsidR="00A86C68" w:rsidRPr="00176925" w:rsidRDefault="00176925" w:rsidP="00176925">
      <w:pPr>
        <w:pStyle w:val="ListParagraph"/>
        <w:numPr>
          <w:ilvl w:val="0"/>
          <w:numId w:val="14"/>
        </w:numPr>
        <w:autoSpaceDE w:val="0"/>
        <w:autoSpaceDN w:val="0"/>
        <w:adjustRightInd w:val="0"/>
        <w:spacing w:after="120"/>
        <w:rPr>
          <w:rFonts w:ascii="Arial" w:hAnsi="Arial" w:cs="Arial"/>
          <w:bCs/>
          <w:iCs/>
          <w:sz w:val="22"/>
        </w:rPr>
      </w:pPr>
      <w:r w:rsidRPr="00176925">
        <w:rPr>
          <w:rFonts w:ascii="Arial" w:hAnsi="Arial" w:cs="Arial"/>
          <w:bCs/>
          <w:iCs/>
          <w:sz w:val="22"/>
        </w:rPr>
        <w:lastRenderedPageBreak/>
        <w:t xml:space="preserve">When appropriate, include a statement regarding the </w:t>
      </w:r>
      <w:r w:rsidRPr="00176925">
        <w:rPr>
          <w:rFonts w:ascii="Arial" w:hAnsi="Arial" w:cs="Arial"/>
          <w:sz w:val="22"/>
          <w:shd w:val="clear" w:color="auto" w:fill="FFFFFF"/>
        </w:rPr>
        <w:t>archiving</w:t>
      </w:r>
      <w:r>
        <w:rPr>
          <w:rFonts w:ascii="Arial" w:hAnsi="Arial" w:cs="Arial"/>
          <w:sz w:val="22"/>
          <w:shd w:val="clear" w:color="auto" w:fill="FFFFFF"/>
        </w:rPr>
        <w:t xml:space="preserve"> of</w:t>
      </w:r>
      <w:r w:rsidRPr="00176925">
        <w:rPr>
          <w:rFonts w:ascii="Arial" w:hAnsi="Arial" w:cs="Arial"/>
          <w:sz w:val="22"/>
          <w:shd w:val="clear" w:color="auto" w:fill="FFFFFF"/>
        </w:rPr>
        <w:t xml:space="preserve"> data at the completion of a research project, depositing data in a shared/open repository or when sharing datasets in the context of journal publications for purposes of reproducibility/transparency, </w:t>
      </w:r>
      <w:proofErr w:type="gramStart"/>
      <w:r w:rsidRPr="00176925">
        <w:rPr>
          <w:rFonts w:ascii="Arial" w:hAnsi="Arial" w:cs="Arial"/>
          <w:sz w:val="22"/>
          <w:shd w:val="clear" w:color="auto" w:fill="FFFFFF"/>
        </w:rPr>
        <w:t>verification</w:t>
      </w:r>
      <w:proofErr w:type="gramEnd"/>
      <w:r w:rsidRPr="00176925">
        <w:rPr>
          <w:rFonts w:ascii="Arial" w:hAnsi="Arial" w:cs="Arial"/>
          <w:sz w:val="22"/>
          <w:shd w:val="clear" w:color="auto" w:fill="FFFFFF"/>
        </w:rPr>
        <w:t xml:space="preserve"> or error detection. </w:t>
      </w:r>
      <w:r w:rsidRPr="00176925">
        <w:rPr>
          <w:rFonts w:ascii="Arial" w:hAnsi="Arial" w:cs="Arial"/>
          <w:sz w:val="22"/>
          <w:shd w:val="clear" w:color="auto" w:fill="FFFFFF"/>
        </w:rPr>
        <w:br/>
      </w:r>
      <w:r>
        <w:rPr>
          <w:rFonts w:ascii="Arial" w:hAnsi="Arial" w:cs="Arial"/>
          <w:sz w:val="22"/>
          <w:shd w:val="clear" w:color="auto" w:fill="FFFFFF"/>
        </w:rPr>
        <w:t>Note that t</w:t>
      </w:r>
      <w:r w:rsidRPr="00176925">
        <w:rPr>
          <w:rFonts w:ascii="Arial" w:hAnsi="Arial" w:cs="Arial"/>
          <w:sz w:val="22"/>
          <w:shd w:val="clear" w:color="auto" w:fill="FFFFFF"/>
        </w:rPr>
        <w:t xml:space="preserve">here is a distinction to be made between the storage of data (e.g., archiving) following the completion of a research project and the storage of data for future unspecified use, and this should be clearly specified in both the consent process and in the materials that are submitted to the REB for ethics review and approval. For example, where a research participant has provided consent to participate in a specific research project, this consent extends to the storage of their data for </w:t>
      </w:r>
      <w:proofErr w:type="gramStart"/>
      <w:r w:rsidRPr="00176925">
        <w:rPr>
          <w:rFonts w:ascii="Arial" w:hAnsi="Arial" w:cs="Arial"/>
          <w:sz w:val="22"/>
          <w:shd w:val="clear" w:color="auto" w:fill="FFFFFF"/>
        </w:rPr>
        <w:t>a period of time</w:t>
      </w:r>
      <w:proofErr w:type="gramEnd"/>
      <w:r w:rsidRPr="00176925">
        <w:rPr>
          <w:rFonts w:ascii="Arial" w:hAnsi="Arial" w:cs="Arial"/>
          <w:sz w:val="22"/>
          <w:shd w:val="clear" w:color="auto" w:fill="FFFFFF"/>
        </w:rPr>
        <w:t xml:space="preserve"> following the completion of the project</w:t>
      </w:r>
      <w:r w:rsidRPr="00176925">
        <w:rPr>
          <w:rFonts w:ascii="Arial" w:hAnsi="Arial" w:cs="Arial"/>
          <w:sz w:val="22"/>
          <w:shd w:val="clear" w:color="auto" w:fill="FFFFFF"/>
        </w:rPr>
        <w:t xml:space="preserve">, </w:t>
      </w:r>
      <w:r w:rsidRPr="00176925">
        <w:rPr>
          <w:rFonts w:ascii="Arial" w:hAnsi="Arial" w:cs="Arial"/>
          <w:sz w:val="22"/>
          <w:shd w:val="clear" w:color="auto" w:fill="FFFFFF"/>
        </w:rPr>
        <w:t>as per the terms of the consent form. This could include securely archiving the data in an institutional repository. However, if the same research participant does not consent to the storage of their data for future unspecified use, their data should not be deposited in a research data repository that serves such a purpose.</w:t>
      </w:r>
    </w:p>
    <w:p w14:paraId="2C967A60" w14:textId="77777777" w:rsidR="00A86C68" w:rsidRPr="00176925" w:rsidRDefault="00A86C68" w:rsidP="003358DA">
      <w:pPr>
        <w:pStyle w:val="ListParagraph"/>
        <w:autoSpaceDE w:val="0"/>
        <w:autoSpaceDN w:val="0"/>
        <w:adjustRightInd w:val="0"/>
        <w:spacing w:after="120"/>
        <w:rPr>
          <w:rFonts w:ascii="Arial" w:hAnsi="Arial" w:cs="Arial"/>
          <w:b/>
          <w:i/>
          <w:sz w:val="22"/>
        </w:rPr>
      </w:pPr>
    </w:p>
    <w:p w14:paraId="5E99D456" w14:textId="77777777" w:rsidR="00A86C68" w:rsidRDefault="00A86C68" w:rsidP="003358DA">
      <w:pPr>
        <w:pStyle w:val="ListParagraph"/>
        <w:autoSpaceDE w:val="0"/>
        <w:autoSpaceDN w:val="0"/>
        <w:adjustRightInd w:val="0"/>
        <w:spacing w:after="120"/>
        <w:rPr>
          <w:rFonts w:ascii="Arial" w:hAnsi="Arial"/>
          <w:b/>
          <w:i/>
        </w:rPr>
      </w:pPr>
    </w:p>
    <w:tbl>
      <w:tblPr>
        <w:tblStyle w:val="TableGrid"/>
        <w:tblpPr w:leftFromText="180" w:rightFromText="180" w:vertAnchor="page" w:horzAnchor="margin" w:tblpY="5893"/>
        <w:tblW w:w="10795" w:type="dxa"/>
        <w:tblLook w:val="00A0" w:firstRow="1" w:lastRow="0" w:firstColumn="1" w:lastColumn="0" w:noHBand="0" w:noVBand="0"/>
      </w:tblPr>
      <w:tblGrid>
        <w:gridCol w:w="10795"/>
      </w:tblGrid>
      <w:tr w:rsidR="00176925" w14:paraId="20A42C0D" w14:textId="77777777" w:rsidTr="00176925">
        <w:trPr>
          <w:trHeight w:val="3563"/>
        </w:trPr>
        <w:tc>
          <w:tcPr>
            <w:tcW w:w="10795" w:type="dxa"/>
            <w:tcBorders>
              <w:top w:val="single" w:sz="4" w:space="0" w:color="auto"/>
              <w:left w:val="single" w:sz="4" w:space="0" w:color="auto"/>
              <w:bottom w:val="single" w:sz="4" w:space="0" w:color="auto"/>
              <w:right w:val="single" w:sz="4" w:space="0" w:color="auto"/>
            </w:tcBorders>
          </w:tcPr>
          <w:p w14:paraId="3C1EC19A" w14:textId="77777777" w:rsidR="00176925" w:rsidRDefault="00176925" w:rsidP="00176925">
            <w:pPr>
              <w:pStyle w:val="ListParagraph"/>
              <w:autoSpaceDE w:val="0"/>
              <w:autoSpaceDN w:val="0"/>
              <w:adjustRightInd w:val="0"/>
              <w:ind w:left="0"/>
              <w:rPr>
                <w:rFonts w:ascii="Arial Rounded MT Bold" w:hAnsi="Arial Rounded MT Bold"/>
                <w:b/>
                <w:color w:val="000000"/>
                <w:sz w:val="22"/>
                <w:szCs w:val="24"/>
              </w:rPr>
            </w:pPr>
            <w:r>
              <w:br w:type="page"/>
            </w:r>
          </w:p>
          <w:p w14:paraId="02F61594" w14:textId="77777777" w:rsidR="00176925" w:rsidRPr="00DB4887" w:rsidRDefault="00176925" w:rsidP="00176925">
            <w:pPr>
              <w:pStyle w:val="ListParagraph"/>
              <w:autoSpaceDE w:val="0"/>
              <w:autoSpaceDN w:val="0"/>
              <w:adjustRightInd w:val="0"/>
              <w:ind w:left="0"/>
              <w:rPr>
                <w:rFonts w:ascii="Arial Rounded MT Bold" w:hAnsi="Arial Rounded MT Bold"/>
                <w:b/>
                <w:color w:val="000000"/>
                <w:sz w:val="26"/>
                <w:szCs w:val="24"/>
              </w:rPr>
            </w:pPr>
            <w:r w:rsidRPr="00DB4887">
              <w:rPr>
                <w:rFonts w:ascii="Arial Rounded MT Bold" w:hAnsi="Arial Rounded MT Bold"/>
                <w:b/>
                <w:color w:val="000000"/>
                <w:sz w:val="26"/>
                <w:szCs w:val="24"/>
              </w:rPr>
              <w:t xml:space="preserve"> Confidentiality </w:t>
            </w:r>
            <w:r>
              <w:rPr>
                <w:rFonts w:ascii="Arial Rounded MT Bold" w:hAnsi="Arial Rounded MT Bold"/>
                <w:b/>
                <w:color w:val="000000"/>
                <w:sz w:val="26"/>
                <w:szCs w:val="24"/>
              </w:rPr>
              <w:t xml:space="preserve">and </w:t>
            </w:r>
            <w:r w:rsidRPr="00DB4887">
              <w:rPr>
                <w:rFonts w:ascii="Arial Rounded MT Bold" w:hAnsi="Arial Rounded MT Bold"/>
                <w:b/>
                <w:color w:val="000000"/>
                <w:sz w:val="26"/>
                <w:szCs w:val="24"/>
              </w:rPr>
              <w:t>Anonymity</w:t>
            </w:r>
            <w:r>
              <w:rPr>
                <w:rFonts w:ascii="Arial Rounded MT Bold" w:hAnsi="Arial Rounded MT Bold"/>
                <w:b/>
                <w:color w:val="000000"/>
                <w:sz w:val="26"/>
                <w:szCs w:val="24"/>
              </w:rPr>
              <w:t xml:space="preserve"> </w:t>
            </w:r>
            <w:r w:rsidRPr="00DB4887">
              <w:rPr>
                <w:rFonts w:ascii="Arial Rounded MT Bold" w:hAnsi="Arial Rounded MT Bold"/>
                <w:b/>
                <w:color w:val="000000"/>
                <w:sz w:val="26"/>
                <w:szCs w:val="24"/>
              </w:rPr>
              <w:t>Definitions:</w:t>
            </w:r>
          </w:p>
          <w:p w14:paraId="35A68012" w14:textId="77777777" w:rsidR="00176925" w:rsidRPr="00DB4887" w:rsidRDefault="00176925" w:rsidP="00176925">
            <w:pPr>
              <w:pStyle w:val="ListParagraph"/>
              <w:autoSpaceDE w:val="0"/>
              <w:autoSpaceDN w:val="0"/>
              <w:adjustRightInd w:val="0"/>
              <w:ind w:left="360"/>
              <w:rPr>
                <w:rFonts w:ascii="Arial" w:hAnsi="Arial"/>
                <w:i/>
                <w:color w:val="000000"/>
                <w:szCs w:val="24"/>
              </w:rPr>
            </w:pPr>
          </w:p>
          <w:p w14:paraId="4F8BF9F3" w14:textId="77777777" w:rsidR="00176925" w:rsidRPr="00DB4887" w:rsidRDefault="00176925" w:rsidP="00176925">
            <w:pPr>
              <w:pStyle w:val="ListParagraph"/>
              <w:autoSpaceDE w:val="0"/>
              <w:autoSpaceDN w:val="0"/>
              <w:adjustRightInd w:val="0"/>
              <w:ind w:left="0"/>
              <w:rPr>
                <w:rFonts w:ascii="Arial" w:eastAsia="Times New Roman" w:hAnsi="Arial"/>
                <w:szCs w:val="24"/>
                <w:lang w:eastAsia="en-CA"/>
              </w:rPr>
            </w:pPr>
            <w:r w:rsidRPr="00DB4887">
              <w:rPr>
                <w:rFonts w:ascii="Arial" w:hAnsi="Arial"/>
                <w:color w:val="000000"/>
                <w:szCs w:val="24"/>
              </w:rPr>
              <w:t xml:space="preserve">Confidentiality and anonymity are related but distinct concepts.  Confidentiality is defined as “spoken or written in confidence”, while anonymity is defined as, “of unknown name, or unknown authorship”.  </w:t>
            </w:r>
            <w:proofErr w:type="gramStart"/>
            <w:r w:rsidRPr="00DB4887">
              <w:rPr>
                <w:rFonts w:ascii="Arial" w:hAnsi="Arial"/>
                <w:color w:val="000000"/>
                <w:szCs w:val="24"/>
              </w:rPr>
              <w:t>In regards to</w:t>
            </w:r>
            <w:proofErr w:type="gramEnd"/>
            <w:r w:rsidRPr="00DB4887">
              <w:rPr>
                <w:rFonts w:ascii="Arial" w:hAnsi="Arial"/>
                <w:color w:val="000000"/>
                <w:szCs w:val="24"/>
              </w:rPr>
              <w:t xml:space="preserve"> research, to assure a participant of confidentiality means that the researcher will ensure that they do not disclose identifiable information about the participant in the reporting or dissemination of the research findings.  To assure a participant of anonymity means that the research participant’s identity will not be known to anyone, including the researcher.  </w:t>
            </w:r>
            <w:r w:rsidRPr="00DB4887">
              <w:rPr>
                <w:rFonts w:ascii="Arial" w:eastAsia="Times New Roman" w:hAnsi="Arial"/>
                <w:szCs w:val="24"/>
                <w:lang w:eastAsia="en-CA"/>
              </w:rPr>
              <w:t xml:space="preserve">There are times when the ability to protect anonymity and confidentiality are congruent, and times when clearly there are separate measures </w:t>
            </w:r>
            <w:proofErr w:type="gramStart"/>
            <w:r w:rsidRPr="00DB4887">
              <w:rPr>
                <w:rFonts w:ascii="Arial" w:eastAsia="Times New Roman" w:hAnsi="Arial"/>
                <w:szCs w:val="24"/>
                <w:lang w:eastAsia="en-CA"/>
              </w:rPr>
              <w:t>needed</w:t>
            </w:r>
            <w:proofErr w:type="gramEnd"/>
          </w:p>
          <w:p w14:paraId="4800ADBA" w14:textId="77777777" w:rsidR="00176925" w:rsidRDefault="00176925" w:rsidP="00176925">
            <w:pPr>
              <w:pStyle w:val="ListParagraph"/>
              <w:autoSpaceDE w:val="0"/>
              <w:autoSpaceDN w:val="0"/>
              <w:adjustRightInd w:val="0"/>
              <w:ind w:left="0"/>
              <w:rPr>
                <w:rFonts w:ascii="Arial" w:eastAsia="Times New Roman" w:hAnsi="Arial"/>
                <w:sz w:val="22"/>
                <w:szCs w:val="24"/>
                <w:lang w:eastAsia="en-CA"/>
              </w:rPr>
            </w:pPr>
            <w:r w:rsidRPr="00DB4887">
              <w:rPr>
                <w:rFonts w:ascii="Arial" w:eastAsia="Times New Roman" w:hAnsi="Arial"/>
                <w:szCs w:val="24"/>
                <w:lang w:eastAsia="en-CA"/>
              </w:rPr>
              <w:t xml:space="preserve"> to deal with each.</w:t>
            </w:r>
            <w:r w:rsidRPr="00DD410F">
              <w:rPr>
                <w:rFonts w:ascii="Arial" w:eastAsia="Times New Roman" w:hAnsi="Arial"/>
                <w:sz w:val="22"/>
                <w:szCs w:val="24"/>
                <w:lang w:eastAsia="en-CA"/>
              </w:rPr>
              <w:t xml:space="preserve"> </w:t>
            </w:r>
          </w:p>
          <w:p w14:paraId="5D15993A" w14:textId="77777777" w:rsidR="00176925" w:rsidRDefault="00176925" w:rsidP="00176925">
            <w:pPr>
              <w:pStyle w:val="ListParagraph"/>
              <w:autoSpaceDE w:val="0"/>
              <w:autoSpaceDN w:val="0"/>
              <w:adjustRightInd w:val="0"/>
              <w:ind w:left="0"/>
              <w:rPr>
                <w:rFonts w:ascii="Arial" w:hAnsi="Arial"/>
                <w:color w:val="000000"/>
                <w:szCs w:val="24"/>
              </w:rPr>
            </w:pPr>
          </w:p>
        </w:tc>
      </w:tr>
    </w:tbl>
    <w:p w14:paraId="0FBA832C" w14:textId="77777777" w:rsidR="00176925" w:rsidRDefault="00176925" w:rsidP="003358DA">
      <w:pPr>
        <w:pStyle w:val="ListParagraph"/>
        <w:autoSpaceDE w:val="0"/>
        <w:autoSpaceDN w:val="0"/>
        <w:adjustRightInd w:val="0"/>
        <w:spacing w:after="120"/>
        <w:rPr>
          <w:rFonts w:ascii="Arial" w:hAnsi="Arial"/>
          <w:b/>
          <w:i/>
        </w:rPr>
      </w:pPr>
    </w:p>
    <w:p w14:paraId="1AA0B58E" w14:textId="77777777" w:rsidR="00176925" w:rsidRDefault="00176925" w:rsidP="003358DA">
      <w:pPr>
        <w:pStyle w:val="ListParagraph"/>
        <w:autoSpaceDE w:val="0"/>
        <w:autoSpaceDN w:val="0"/>
        <w:adjustRightInd w:val="0"/>
        <w:spacing w:after="120"/>
        <w:rPr>
          <w:rFonts w:ascii="Arial" w:hAnsi="Arial"/>
          <w:b/>
          <w:i/>
        </w:rPr>
      </w:pPr>
    </w:p>
    <w:p w14:paraId="1BFF7D66" w14:textId="77777777" w:rsidR="00176925" w:rsidRDefault="00176925" w:rsidP="003358DA">
      <w:pPr>
        <w:pStyle w:val="ListParagraph"/>
        <w:autoSpaceDE w:val="0"/>
        <w:autoSpaceDN w:val="0"/>
        <w:adjustRightInd w:val="0"/>
        <w:spacing w:after="120"/>
        <w:rPr>
          <w:rFonts w:ascii="Arial" w:hAnsi="Arial"/>
          <w:b/>
          <w:i/>
        </w:rPr>
      </w:pPr>
    </w:p>
    <w:p w14:paraId="7DF581B4" w14:textId="77777777" w:rsidR="00176925" w:rsidRDefault="00176925" w:rsidP="003358DA">
      <w:pPr>
        <w:pStyle w:val="ListParagraph"/>
        <w:autoSpaceDE w:val="0"/>
        <w:autoSpaceDN w:val="0"/>
        <w:adjustRightInd w:val="0"/>
        <w:spacing w:after="120"/>
        <w:rPr>
          <w:rFonts w:ascii="Arial" w:hAnsi="Arial"/>
          <w:b/>
          <w:i/>
        </w:rPr>
      </w:pPr>
    </w:p>
    <w:p w14:paraId="4A977E59" w14:textId="77777777" w:rsidR="00176925" w:rsidRDefault="00176925" w:rsidP="003358DA">
      <w:pPr>
        <w:pStyle w:val="ListParagraph"/>
        <w:autoSpaceDE w:val="0"/>
        <w:autoSpaceDN w:val="0"/>
        <w:adjustRightInd w:val="0"/>
        <w:spacing w:after="120"/>
        <w:rPr>
          <w:rFonts w:ascii="Arial" w:hAnsi="Arial"/>
          <w:b/>
          <w:i/>
        </w:rPr>
      </w:pPr>
    </w:p>
    <w:p w14:paraId="3FAC3ECE" w14:textId="77777777" w:rsidR="00176925" w:rsidRDefault="00176925" w:rsidP="003358DA">
      <w:pPr>
        <w:pStyle w:val="ListParagraph"/>
        <w:autoSpaceDE w:val="0"/>
        <w:autoSpaceDN w:val="0"/>
        <w:adjustRightInd w:val="0"/>
        <w:spacing w:after="120"/>
        <w:rPr>
          <w:rFonts w:ascii="Arial" w:hAnsi="Arial"/>
          <w:b/>
          <w:i/>
        </w:rPr>
      </w:pPr>
    </w:p>
    <w:p w14:paraId="629A562A" w14:textId="77777777" w:rsidR="00176925" w:rsidRDefault="00176925" w:rsidP="003358DA">
      <w:pPr>
        <w:pStyle w:val="ListParagraph"/>
        <w:autoSpaceDE w:val="0"/>
        <w:autoSpaceDN w:val="0"/>
        <w:adjustRightInd w:val="0"/>
        <w:spacing w:after="120"/>
        <w:rPr>
          <w:rFonts w:ascii="Arial" w:hAnsi="Arial"/>
          <w:b/>
          <w:i/>
        </w:rPr>
      </w:pPr>
    </w:p>
    <w:p w14:paraId="4F8D637C" w14:textId="77777777" w:rsidR="00176925" w:rsidRDefault="00176925" w:rsidP="003358DA">
      <w:pPr>
        <w:pStyle w:val="ListParagraph"/>
        <w:autoSpaceDE w:val="0"/>
        <w:autoSpaceDN w:val="0"/>
        <w:adjustRightInd w:val="0"/>
        <w:spacing w:after="120"/>
        <w:rPr>
          <w:rFonts w:ascii="Arial" w:hAnsi="Arial"/>
          <w:b/>
          <w:i/>
        </w:rPr>
      </w:pPr>
    </w:p>
    <w:p w14:paraId="579409C7" w14:textId="77777777" w:rsidR="00176925" w:rsidRDefault="00176925" w:rsidP="003358DA">
      <w:pPr>
        <w:pStyle w:val="ListParagraph"/>
        <w:autoSpaceDE w:val="0"/>
        <w:autoSpaceDN w:val="0"/>
        <w:adjustRightInd w:val="0"/>
        <w:spacing w:after="120"/>
        <w:rPr>
          <w:rFonts w:ascii="Arial" w:hAnsi="Arial"/>
          <w:b/>
          <w:i/>
        </w:rPr>
      </w:pPr>
    </w:p>
    <w:p w14:paraId="17758EEF" w14:textId="77777777" w:rsidR="00176925" w:rsidRDefault="00176925" w:rsidP="003358DA">
      <w:pPr>
        <w:pStyle w:val="ListParagraph"/>
        <w:autoSpaceDE w:val="0"/>
        <w:autoSpaceDN w:val="0"/>
        <w:adjustRightInd w:val="0"/>
        <w:spacing w:after="120"/>
        <w:rPr>
          <w:rFonts w:ascii="Arial" w:hAnsi="Arial"/>
          <w:b/>
          <w:i/>
        </w:rPr>
      </w:pPr>
    </w:p>
    <w:p w14:paraId="5A66A01F" w14:textId="77777777" w:rsidR="00176925" w:rsidRDefault="00176925" w:rsidP="003358DA">
      <w:pPr>
        <w:pStyle w:val="ListParagraph"/>
        <w:autoSpaceDE w:val="0"/>
        <w:autoSpaceDN w:val="0"/>
        <w:adjustRightInd w:val="0"/>
        <w:spacing w:after="120"/>
        <w:rPr>
          <w:rFonts w:ascii="Arial" w:hAnsi="Arial"/>
          <w:b/>
          <w:i/>
        </w:rPr>
      </w:pPr>
    </w:p>
    <w:p w14:paraId="28FC2E7B" w14:textId="77777777" w:rsidR="00176925" w:rsidRDefault="00176925" w:rsidP="003358DA">
      <w:pPr>
        <w:pStyle w:val="ListParagraph"/>
        <w:autoSpaceDE w:val="0"/>
        <w:autoSpaceDN w:val="0"/>
        <w:adjustRightInd w:val="0"/>
        <w:spacing w:after="120"/>
        <w:rPr>
          <w:rFonts w:ascii="Arial" w:hAnsi="Arial"/>
          <w:b/>
          <w:i/>
        </w:rPr>
      </w:pPr>
    </w:p>
    <w:p w14:paraId="443BD95B" w14:textId="77777777" w:rsidR="00176925" w:rsidRDefault="00176925" w:rsidP="003358DA">
      <w:pPr>
        <w:pStyle w:val="ListParagraph"/>
        <w:autoSpaceDE w:val="0"/>
        <w:autoSpaceDN w:val="0"/>
        <w:adjustRightInd w:val="0"/>
        <w:spacing w:after="120"/>
        <w:rPr>
          <w:rFonts w:ascii="Arial" w:hAnsi="Arial"/>
          <w:b/>
          <w:i/>
        </w:rPr>
      </w:pPr>
    </w:p>
    <w:p w14:paraId="0D909D66" w14:textId="77777777" w:rsidR="00176925" w:rsidRDefault="00176925" w:rsidP="003358DA">
      <w:pPr>
        <w:pStyle w:val="ListParagraph"/>
        <w:autoSpaceDE w:val="0"/>
        <w:autoSpaceDN w:val="0"/>
        <w:adjustRightInd w:val="0"/>
        <w:spacing w:after="120"/>
        <w:rPr>
          <w:rFonts w:ascii="Arial" w:hAnsi="Arial"/>
          <w:b/>
          <w:i/>
        </w:rPr>
      </w:pPr>
    </w:p>
    <w:p w14:paraId="2B3EAC06" w14:textId="77777777" w:rsidR="00176925" w:rsidRDefault="00176925" w:rsidP="003358DA">
      <w:pPr>
        <w:pStyle w:val="ListParagraph"/>
        <w:autoSpaceDE w:val="0"/>
        <w:autoSpaceDN w:val="0"/>
        <w:adjustRightInd w:val="0"/>
        <w:spacing w:after="120"/>
        <w:rPr>
          <w:rFonts w:ascii="Arial" w:hAnsi="Arial"/>
          <w:b/>
          <w:i/>
        </w:rPr>
      </w:pPr>
    </w:p>
    <w:p w14:paraId="54BF1E95" w14:textId="30DB3E21" w:rsidR="003358DA" w:rsidRDefault="00176925" w:rsidP="003358DA">
      <w:pPr>
        <w:pStyle w:val="ListParagraph"/>
        <w:autoSpaceDE w:val="0"/>
        <w:autoSpaceDN w:val="0"/>
        <w:adjustRightInd w:val="0"/>
        <w:spacing w:after="120"/>
        <w:rPr>
          <w:rFonts w:ascii="Arial" w:hAnsi="Arial"/>
          <w:b/>
        </w:rPr>
      </w:pPr>
      <w:r>
        <w:rPr>
          <w:rFonts w:ascii="Arial" w:hAnsi="Arial"/>
          <w:b/>
          <w:i/>
        </w:rPr>
        <w:lastRenderedPageBreak/>
        <w:t>S</w:t>
      </w:r>
      <w:r w:rsidR="003358DA" w:rsidRPr="00DB4887">
        <w:rPr>
          <w:rFonts w:ascii="Arial" w:hAnsi="Arial"/>
          <w:b/>
          <w:i/>
        </w:rPr>
        <w:t>ample Confidentiality Statements</w:t>
      </w:r>
      <w:r w:rsidR="003358DA" w:rsidRPr="00DB4887">
        <w:rPr>
          <w:rFonts w:ascii="Arial" w:hAnsi="Arial"/>
          <w:b/>
        </w:rPr>
        <w:t>:</w:t>
      </w:r>
    </w:p>
    <w:p w14:paraId="4305122B" w14:textId="77777777" w:rsidR="003358DA" w:rsidRPr="003358DA" w:rsidRDefault="003358DA" w:rsidP="003358DA">
      <w:pPr>
        <w:pStyle w:val="ListParagraph"/>
        <w:autoSpaceDE w:val="0"/>
        <w:autoSpaceDN w:val="0"/>
        <w:adjustRightInd w:val="0"/>
        <w:spacing w:after="120"/>
        <w:ind w:left="0"/>
        <w:rPr>
          <w:rFonts w:ascii="Arial" w:hAnsi="Arial"/>
          <w:b/>
          <w:sz w:val="12"/>
        </w:rPr>
      </w:pPr>
    </w:p>
    <w:tbl>
      <w:tblPr>
        <w:tblStyle w:val="TableGrid"/>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1"/>
        <w:gridCol w:w="4517"/>
      </w:tblGrid>
      <w:tr w:rsidR="003358DA" w14:paraId="2319C9C4" w14:textId="77777777">
        <w:tc>
          <w:tcPr>
            <w:tcW w:w="4770" w:type="dxa"/>
            <w:shd w:val="clear" w:color="auto" w:fill="auto"/>
          </w:tcPr>
          <w:p w14:paraId="3496E5DF" w14:textId="77777777" w:rsidR="003358DA" w:rsidRPr="00DB4887" w:rsidRDefault="003358DA" w:rsidP="00DB4887">
            <w:pPr>
              <w:pStyle w:val="ListParagraph"/>
              <w:autoSpaceDE w:val="0"/>
              <w:autoSpaceDN w:val="0"/>
              <w:adjustRightInd w:val="0"/>
              <w:ind w:left="0"/>
              <w:rPr>
                <w:rFonts w:ascii="Arial" w:hAnsi="Arial"/>
                <w:b/>
                <w:i/>
                <w:sz w:val="12"/>
              </w:rPr>
            </w:pPr>
          </w:p>
          <w:p w14:paraId="1BFD6538" w14:textId="77777777" w:rsidR="003358DA" w:rsidRPr="00DB4887" w:rsidRDefault="003358DA" w:rsidP="00DB4887">
            <w:pPr>
              <w:pStyle w:val="ListParagraph"/>
              <w:autoSpaceDE w:val="0"/>
              <w:autoSpaceDN w:val="0"/>
              <w:adjustRightInd w:val="0"/>
              <w:spacing w:after="120"/>
              <w:ind w:left="0"/>
              <w:rPr>
                <w:rFonts w:ascii="Arial" w:hAnsi="Arial"/>
                <w:b/>
              </w:rPr>
            </w:pPr>
            <w:r>
              <w:rPr>
                <w:rFonts w:ascii="Arial" w:hAnsi="Arial"/>
                <w:b/>
              </w:rPr>
              <w:t>GENERAL</w:t>
            </w:r>
          </w:p>
          <w:p w14:paraId="6320DA93" w14:textId="77777777" w:rsidR="003358DA" w:rsidRPr="00DB4887" w:rsidRDefault="003358DA" w:rsidP="00DB4887">
            <w:pPr>
              <w:autoSpaceDE w:val="0"/>
              <w:autoSpaceDN w:val="0"/>
              <w:adjustRightInd w:val="0"/>
              <w:spacing w:after="120"/>
              <w:rPr>
                <w:rFonts w:ascii="Arial" w:hAnsi="Arial"/>
                <w:i/>
                <w:sz w:val="20"/>
                <w:szCs w:val="24"/>
              </w:rPr>
            </w:pPr>
            <w:r w:rsidRPr="00DB4887">
              <w:rPr>
                <w:rFonts w:ascii="Arial" w:hAnsi="Arial"/>
                <w:i/>
                <w:sz w:val="20"/>
                <w:szCs w:val="24"/>
              </w:rPr>
              <w:t>“Although the data from this research project will be published and presented at conferences, the data will be reported in aggregate form, so that it will not be possible to identify individuals. Moreover, the Consent Forms will be stored separately from the (materials used), so that it will not be possible to associate a name with any given set of responses.  Please do not put your name or other identifying information on the (materials used).”</w:t>
            </w:r>
          </w:p>
          <w:p w14:paraId="7E6E334F" w14:textId="77777777" w:rsidR="003358DA" w:rsidRPr="00DB4887" w:rsidRDefault="003358DA" w:rsidP="00DB4887">
            <w:pPr>
              <w:autoSpaceDE w:val="0"/>
              <w:autoSpaceDN w:val="0"/>
              <w:adjustRightInd w:val="0"/>
              <w:spacing w:after="120"/>
              <w:rPr>
                <w:rFonts w:ascii="Arial" w:hAnsi="Arial"/>
                <w:b/>
                <w:sz w:val="20"/>
                <w:szCs w:val="24"/>
              </w:rPr>
            </w:pPr>
            <w:r w:rsidRPr="00DB4887">
              <w:rPr>
                <w:rFonts w:ascii="Arial" w:hAnsi="Arial"/>
                <w:i/>
                <w:sz w:val="20"/>
                <w:szCs w:val="24"/>
              </w:rPr>
              <w:t>“The data from this research project will be published and presented at conferences; however, your identity will be kept confidential.  Although we will report direct quotations from the interview, you will be given a pseudonym, and all identifying information (list relevant possibilities such as the name of the institution, the participant’s position etc.) will be removed from our report.”</w:t>
            </w:r>
          </w:p>
        </w:tc>
        <w:tc>
          <w:tcPr>
            <w:tcW w:w="4644" w:type="dxa"/>
          </w:tcPr>
          <w:p w14:paraId="64B34BD8" w14:textId="77777777" w:rsidR="003358DA" w:rsidRPr="003358DA" w:rsidRDefault="003358DA" w:rsidP="003358DA">
            <w:pPr>
              <w:autoSpaceDE w:val="0"/>
              <w:autoSpaceDN w:val="0"/>
              <w:adjustRightInd w:val="0"/>
              <w:rPr>
                <w:rFonts w:ascii="Arial" w:hAnsi="Arial"/>
                <w:b/>
                <w:sz w:val="12"/>
                <w:szCs w:val="24"/>
              </w:rPr>
            </w:pPr>
          </w:p>
          <w:p w14:paraId="4D7177E8" w14:textId="77777777" w:rsidR="003358DA" w:rsidRPr="00DB4887" w:rsidRDefault="003358DA" w:rsidP="00DB4887">
            <w:pPr>
              <w:autoSpaceDE w:val="0"/>
              <w:autoSpaceDN w:val="0"/>
              <w:adjustRightInd w:val="0"/>
              <w:spacing w:after="120"/>
              <w:rPr>
                <w:rFonts w:ascii="Arial" w:hAnsi="Arial"/>
                <w:b/>
                <w:szCs w:val="24"/>
              </w:rPr>
            </w:pPr>
            <w:r w:rsidRPr="00DB4887">
              <w:rPr>
                <w:rFonts w:ascii="Arial" w:hAnsi="Arial"/>
                <w:b/>
                <w:szCs w:val="24"/>
              </w:rPr>
              <w:t>FOCUS GROUP RESEARCH</w:t>
            </w:r>
          </w:p>
          <w:p w14:paraId="1511E257" w14:textId="77777777" w:rsidR="003358DA" w:rsidRPr="00DB4887" w:rsidRDefault="003358DA" w:rsidP="00DB4887">
            <w:pPr>
              <w:autoSpaceDE w:val="0"/>
              <w:autoSpaceDN w:val="0"/>
              <w:adjustRightInd w:val="0"/>
              <w:spacing w:after="120"/>
              <w:rPr>
                <w:rFonts w:ascii="Arial" w:hAnsi="Arial"/>
                <w:i/>
                <w:sz w:val="20"/>
                <w:szCs w:val="24"/>
              </w:rPr>
            </w:pPr>
            <w:r w:rsidRPr="00DB4887">
              <w:rPr>
                <w:rFonts w:ascii="Arial" w:hAnsi="Arial"/>
                <w:sz w:val="20"/>
                <w:szCs w:val="24"/>
              </w:rPr>
              <w:t>There are limits to which the researcher can guarantee the discussion will be kept confidential</w:t>
            </w:r>
            <w:r w:rsidRPr="00DB4887">
              <w:rPr>
                <w:rFonts w:ascii="Arial" w:hAnsi="Arial"/>
                <w:i/>
                <w:sz w:val="20"/>
                <w:szCs w:val="24"/>
              </w:rPr>
              <w:t>.</w:t>
            </w:r>
          </w:p>
          <w:p w14:paraId="6A24DC06" w14:textId="77777777" w:rsidR="003358DA" w:rsidRPr="00DB4887" w:rsidRDefault="003358DA" w:rsidP="00DB4887">
            <w:pPr>
              <w:pStyle w:val="ListParagraph"/>
              <w:autoSpaceDE w:val="0"/>
              <w:autoSpaceDN w:val="0"/>
              <w:adjustRightInd w:val="0"/>
              <w:spacing w:after="120"/>
              <w:ind w:left="0"/>
              <w:rPr>
                <w:rFonts w:ascii="Arial" w:hAnsi="Arial"/>
                <w:i/>
                <w:color w:val="000000"/>
                <w:sz w:val="20"/>
                <w:szCs w:val="24"/>
              </w:rPr>
            </w:pPr>
            <w:r w:rsidRPr="00DB4887">
              <w:rPr>
                <w:rFonts w:ascii="Arial" w:hAnsi="Arial"/>
                <w:i/>
                <w:sz w:val="20"/>
                <w:szCs w:val="24"/>
              </w:rPr>
              <w:t xml:space="preserve">“The researcher will undertake to safeguard the confidentiality of the </w:t>
            </w:r>
            <w:proofErr w:type="gramStart"/>
            <w:r w:rsidRPr="00DB4887">
              <w:rPr>
                <w:rFonts w:ascii="Arial" w:hAnsi="Arial"/>
                <w:i/>
                <w:sz w:val="20"/>
                <w:szCs w:val="24"/>
              </w:rPr>
              <w:t>discussion, but</w:t>
            </w:r>
            <w:proofErr w:type="gramEnd"/>
            <w:r w:rsidRPr="00DB4887">
              <w:rPr>
                <w:rFonts w:ascii="Arial" w:hAnsi="Arial"/>
                <w:i/>
                <w:sz w:val="20"/>
                <w:szCs w:val="24"/>
              </w:rPr>
              <w:t xml:space="preserve"> cannot guarantee that other members of the group will do so.  Please respect the confidentiality of the other members of the group by not disclosing the contents of this discussion outside the </w:t>
            </w:r>
            <w:proofErr w:type="gramStart"/>
            <w:r w:rsidRPr="00DB4887">
              <w:rPr>
                <w:rFonts w:ascii="Arial" w:hAnsi="Arial"/>
                <w:i/>
                <w:sz w:val="20"/>
                <w:szCs w:val="24"/>
              </w:rPr>
              <w:t>group, and</w:t>
            </w:r>
            <w:proofErr w:type="gramEnd"/>
            <w:r w:rsidRPr="00DB4887">
              <w:rPr>
                <w:rFonts w:ascii="Arial" w:hAnsi="Arial"/>
                <w:i/>
                <w:sz w:val="20"/>
                <w:szCs w:val="24"/>
              </w:rPr>
              <w:t xml:space="preserve"> be aware that others may not respect your confidentiality.”</w:t>
            </w:r>
          </w:p>
        </w:tc>
      </w:tr>
      <w:tr w:rsidR="003358DA" w14:paraId="2CCCD927" w14:textId="77777777">
        <w:tc>
          <w:tcPr>
            <w:tcW w:w="4770" w:type="dxa"/>
            <w:shd w:val="clear" w:color="auto" w:fill="auto"/>
          </w:tcPr>
          <w:p w14:paraId="2F5E3A26" w14:textId="77777777" w:rsidR="003358DA" w:rsidRPr="003358DA" w:rsidRDefault="003358DA" w:rsidP="003358DA">
            <w:pPr>
              <w:autoSpaceDE w:val="0"/>
              <w:autoSpaceDN w:val="0"/>
              <w:adjustRightInd w:val="0"/>
              <w:rPr>
                <w:rFonts w:ascii="Arial" w:hAnsi="Arial"/>
                <w:b/>
                <w:sz w:val="12"/>
                <w:szCs w:val="24"/>
              </w:rPr>
            </w:pPr>
          </w:p>
          <w:p w14:paraId="4CE98464" w14:textId="77777777" w:rsidR="003358DA" w:rsidRPr="00DB4887" w:rsidRDefault="003358DA" w:rsidP="00DB4887">
            <w:pPr>
              <w:autoSpaceDE w:val="0"/>
              <w:autoSpaceDN w:val="0"/>
              <w:adjustRightInd w:val="0"/>
              <w:spacing w:after="120"/>
              <w:rPr>
                <w:rFonts w:ascii="Arial" w:hAnsi="Arial"/>
                <w:b/>
                <w:szCs w:val="24"/>
              </w:rPr>
            </w:pPr>
            <w:r w:rsidRPr="00DB4887">
              <w:rPr>
                <w:rFonts w:ascii="Arial" w:hAnsi="Arial"/>
                <w:b/>
                <w:szCs w:val="24"/>
              </w:rPr>
              <w:t>SITUATIONS WHERE CONFIDENTIALITY MAY BE COMPROMISED</w:t>
            </w:r>
          </w:p>
          <w:p w14:paraId="3588E032" w14:textId="77777777" w:rsidR="003358DA" w:rsidRDefault="003358DA" w:rsidP="00DB4887">
            <w:pPr>
              <w:autoSpaceDE w:val="0"/>
              <w:autoSpaceDN w:val="0"/>
              <w:adjustRightInd w:val="0"/>
              <w:spacing w:after="120"/>
              <w:rPr>
                <w:rFonts w:ascii="Arial" w:hAnsi="Arial"/>
                <w:sz w:val="20"/>
                <w:szCs w:val="24"/>
              </w:rPr>
            </w:pPr>
            <w:r w:rsidRPr="00DB4887">
              <w:rPr>
                <w:rFonts w:ascii="Arial" w:hAnsi="Arial"/>
                <w:sz w:val="20"/>
                <w:szCs w:val="24"/>
              </w:rPr>
              <w:t xml:space="preserve">When participants are selected from a small, closed group, they may be identifiable to each other, and to others who are familiar with this group of people </w:t>
            </w:r>
            <w:proofErr w:type="gramStart"/>
            <w:r w:rsidRPr="00DB4887">
              <w:rPr>
                <w:rFonts w:ascii="Arial" w:hAnsi="Arial"/>
                <w:sz w:val="20"/>
                <w:szCs w:val="24"/>
              </w:rPr>
              <w:t>on the basis of</w:t>
            </w:r>
            <w:proofErr w:type="gramEnd"/>
            <w:r w:rsidRPr="00DB4887">
              <w:rPr>
                <w:rFonts w:ascii="Arial" w:hAnsi="Arial"/>
                <w:sz w:val="20"/>
                <w:szCs w:val="24"/>
              </w:rPr>
              <w:t xml:space="preserve"> what they have said.  This situation is especially problematic when the researcher plans to report direct quotations in the write-up of the study.  In this case, a warning such as the following is appropriate: </w:t>
            </w:r>
          </w:p>
          <w:p w14:paraId="5F0DBF45" w14:textId="77777777" w:rsidR="003358DA" w:rsidRPr="00DB4887" w:rsidRDefault="003358DA" w:rsidP="00DB4887">
            <w:pPr>
              <w:autoSpaceDE w:val="0"/>
              <w:autoSpaceDN w:val="0"/>
              <w:adjustRightInd w:val="0"/>
              <w:spacing w:after="120"/>
              <w:rPr>
                <w:rFonts w:ascii="Arial" w:hAnsi="Arial"/>
                <w:sz w:val="20"/>
                <w:szCs w:val="24"/>
              </w:rPr>
            </w:pPr>
            <w:r w:rsidRPr="00DB4887">
              <w:rPr>
                <w:rFonts w:ascii="Arial" w:hAnsi="Arial"/>
                <w:i/>
                <w:sz w:val="20"/>
                <w:szCs w:val="24"/>
              </w:rPr>
              <w:t>“Because the participants for this research project have been selected from a small group of people, all of whom are known to each other, it is possible that you may be identifiable to other people on the basis of what you have said.”</w:t>
            </w:r>
            <w:r w:rsidRPr="00DB4887">
              <w:rPr>
                <w:rFonts w:ascii="Arial" w:hAnsi="Arial"/>
                <w:sz w:val="20"/>
                <w:szCs w:val="24"/>
              </w:rPr>
              <w:t xml:space="preserve">  </w:t>
            </w:r>
          </w:p>
        </w:tc>
        <w:tc>
          <w:tcPr>
            <w:tcW w:w="4644" w:type="dxa"/>
          </w:tcPr>
          <w:p w14:paraId="2D6FA37E" w14:textId="77777777" w:rsidR="003358DA" w:rsidRPr="003358DA" w:rsidRDefault="003358DA" w:rsidP="003358DA">
            <w:pPr>
              <w:autoSpaceDE w:val="0"/>
              <w:autoSpaceDN w:val="0"/>
              <w:adjustRightInd w:val="0"/>
              <w:rPr>
                <w:rFonts w:ascii="Arial" w:hAnsi="Arial"/>
                <w:b/>
                <w:sz w:val="12"/>
                <w:szCs w:val="24"/>
              </w:rPr>
            </w:pPr>
          </w:p>
          <w:p w14:paraId="2EDFE20E" w14:textId="77777777" w:rsidR="003358DA" w:rsidRPr="003358DA" w:rsidRDefault="003358DA" w:rsidP="003358DA">
            <w:pPr>
              <w:autoSpaceDE w:val="0"/>
              <w:autoSpaceDN w:val="0"/>
              <w:adjustRightInd w:val="0"/>
              <w:rPr>
                <w:rFonts w:ascii="Arial" w:hAnsi="Arial"/>
                <w:b/>
                <w:szCs w:val="24"/>
              </w:rPr>
            </w:pPr>
            <w:r w:rsidRPr="003358DA">
              <w:rPr>
                <w:rFonts w:ascii="Arial" w:hAnsi="Arial"/>
                <w:b/>
                <w:szCs w:val="24"/>
              </w:rPr>
              <w:t>O</w:t>
            </w:r>
            <w:r>
              <w:rPr>
                <w:rFonts w:ascii="Arial" w:hAnsi="Arial"/>
                <w:b/>
                <w:szCs w:val="24"/>
              </w:rPr>
              <w:t>PTIONAL CHECK BOXES</w:t>
            </w:r>
          </w:p>
          <w:p w14:paraId="5DEFFF49" w14:textId="77777777" w:rsidR="003358DA" w:rsidRPr="003358DA" w:rsidRDefault="003358DA" w:rsidP="003358DA">
            <w:pPr>
              <w:autoSpaceDE w:val="0"/>
              <w:autoSpaceDN w:val="0"/>
              <w:adjustRightInd w:val="0"/>
              <w:rPr>
                <w:rFonts w:ascii="Arial" w:hAnsi="Arial"/>
                <w:sz w:val="12"/>
                <w:szCs w:val="24"/>
              </w:rPr>
            </w:pPr>
          </w:p>
          <w:p w14:paraId="5B21894E" w14:textId="77777777" w:rsidR="003358DA" w:rsidRDefault="003358DA" w:rsidP="003358DA">
            <w:pPr>
              <w:autoSpaceDE w:val="0"/>
              <w:autoSpaceDN w:val="0"/>
              <w:adjustRightInd w:val="0"/>
              <w:rPr>
                <w:rFonts w:ascii="Arial" w:hAnsi="Arial"/>
                <w:sz w:val="20"/>
                <w:szCs w:val="24"/>
              </w:rPr>
            </w:pPr>
            <w:r w:rsidRPr="003358DA">
              <w:rPr>
                <w:rFonts w:ascii="Arial" w:hAnsi="Arial"/>
                <w:sz w:val="20"/>
                <w:szCs w:val="24"/>
              </w:rPr>
              <w:t xml:space="preserve">If applicable, describing the different options available to the participant can be helpful.  To do so, it may be useful to create “check boxes” to help outline a participant’s choices.  For example, you might instruct the participant: </w:t>
            </w:r>
          </w:p>
          <w:p w14:paraId="309D63DB" w14:textId="77777777" w:rsidR="003358DA" w:rsidRPr="003358DA" w:rsidRDefault="003358DA" w:rsidP="003358DA">
            <w:pPr>
              <w:autoSpaceDE w:val="0"/>
              <w:autoSpaceDN w:val="0"/>
              <w:adjustRightInd w:val="0"/>
              <w:rPr>
                <w:rFonts w:ascii="Arial" w:hAnsi="Arial"/>
                <w:sz w:val="12"/>
                <w:szCs w:val="24"/>
              </w:rPr>
            </w:pPr>
          </w:p>
          <w:p w14:paraId="210C9F54" w14:textId="77777777" w:rsidR="003358DA" w:rsidRPr="003358DA" w:rsidRDefault="003358DA" w:rsidP="003358DA">
            <w:pPr>
              <w:autoSpaceDE w:val="0"/>
              <w:autoSpaceDN w:val="0"/>
              <w:adjustRightInd w:val="0"/>
              <w:rPr>
                <w:rFonts w:ascii="Arial" w:hAnsi="Arial"/>
                <w:sz w:val="20"/>
                <w:szCs w:val="24"/>
              </w:rPr>
            </w:pPr>
            <w:r w:rsidRPr="003358DA">
              <w:rPr>
                <w:rFonts w:ascii="Arial" w:hAnsi="Arial"/>
                <w:i/>
                <w:sz w:val="20"/>
                <w:szCs w:val="24"/>
              </w:rPr>
              <w:t xml:space="preserve">“There are several options for you to consider if you decide to take part in this research.  You can choose all, </w:t>
            </w:r>
            <w:proofErr w:type="gramStart"/>
            <w:r w:rsidRPr="003358DA">
              <w:rPr>
                <w:rFonts w:ascii="Arial" w:hAnsi="Arial"/>
                <w:i/>
                <w:sz w:val="20"/>
                <w:szCs w:val="24"/>
              </w:rPr>
              <w:t>some</w:t>
            </w:r>
            <w:proofErr w:type="gramEnd"/>
            <w:r w:rsidRPr="003358DA">
              <w:rPr>
                <w:rFonts w:ascii="Arial" w:hAnsi="Arial"/>
                <w:i/>
                <w:sz w:val="20"/>
                <w:szCs w:val="24"/>
              </w:rPr>
              <w:t xml:space="preserve"> or none of them.  Please put a check mark on the corresponding line(s) that grants me your permission to:</w:t>
            </w:r>
          </w:p>
          <w:p w14:paraId="7C491A07" w14:textId="77777777" w:rsidR="003358DA" w:rsidRPr="003358DA" w:rsidRDefault="003358DA" w:rsidP="003358DA">
            <w:pPr>
              <w:autoSpaceDE w:val="0"/>
              <w:autoSpaceDN w:val="0"/>
              <w:adjustRightInd w:val="0"/>
              <w:rPr>
                <w:rFonts w:ascii="Arial" w:hAnsi="Arial"/>
                <w:sz w:val="12"/>
                <w:szCs w:val="24"/>
              </w:rPr>
            </w:pPr>
          </w:p>
          <w:p w14:paraId="1B786772" w14:textId="77777777" w:rsidR="003358DA" w:rsidRPr="003358DA" w:rsidRDefault="003358DA" w:rsidP="003358DA">
            <w:pPr>
              <w:autoSpaceDE w:val="0"/>
              <w:autoSpaceDN w:val="0"/>
              <w:adjustRightInd w:val="0"/>
              <w:rPr>
                <w:rFonts w:ascii="Arial" w:hAnsi="Arial"/>
                <w:sz w:val="20"/>
                <w:szCs w:val="24"/>
              </w:rPr>
            </w:pPr>
            <w:r w:rsidRPr="003358DA">
              <w:rPr>
                <w:rFonts w:ascii="Arial" w:hAnsi="Arial"/>
                <w:sz w:val="20"/>
                <w:szCs w:val="24"/>
              </w:rPr>
              <w:t>I grant pe</w:t>
            </w:r>
            <w:r>
              <w:rPr>
                <w:rFonts w:ascii="Arial" w:hAnsi="Arial"/>
                <w:sz w:val="20"/>
                <w:szCs w:val="24"/>
              </w:rPr>
              <w:t xml:space="preserve">rmission to be audiotaped: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Yes</w:t>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No</w:t>
            </w:r>
          </w:p>
          <w:p w14:paraId="75253F47" w14:textId="77777777" w:rsidR="003358DA" w:rsidRPr="003358DA" w:rsidRDefault="003358DA" w:rsidP="003358DA">
            <w:pPr>
              <w:autoSpaceDE w:val="0"/>
              <w:autoSpaceDN w:val="0"/>
              <w:adjustRightInd w:val="0"/>
              <w:rPr>
                <w:rFonts w:ascii="Arial" w:hAnsi="Arial"/>
                <w:sz w:val="12"/>
                <w:szCs w:val="24"/>
              </w:rPr>
            </w:pPr>
          </w:p>
          <w:p w14:paraId="30F96FD8" w14:textId="77777777" w:rsidR="003358DA" w:rsidRPr="003358DA" w:rsidRDefault="003358DA" w:rsidP="003358DA">
            <w:pPr>
              <w:autoSpaceDE w:val="0"/>
              <w:autoSpaceDN w:val="0"/>
              <w:adjustRightInd w:val="0"/>
              <w:rPr>
                <w:rFonts w:ascii="Arial" w:hAnsi="Arial"/>
                <w:sz w:val="12"/>
                <w:szCs w:val="24"/>
              </w:rPr>
            </w:pPr>
            <w:r w:rsidRPr="003358DA">
              <w:rPr>
                <w:rFonts w:ascii="Arial" w:hAnsi="Arial"/>
                <w:sz w:val="20"/>
                <w:szCs w:val="24"/>
              </w:rPr>
              <w:t>I grant permission to be videotaped:</w:t>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Yes</w:t>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No</w:t>
            </w:r>
          </w:p>
          <w:p w14:paraId="6C447E6B" w14:textId="77777777" w:rsidR="003358DA" w:rsidRPr="003358DA" w:rsidRDefault="003358DA" w:rsidP="003358DA">
            <w:pPr>
              <w:autoSpaceDE w:val="0"/>
              <w:autoSpaceDN w:val="0"/>
              <w:adjustRightInd w:val="0"/>
              <w:rPr>
                <w:rFonts w:ascii="Arial" w:hAnsi="Arial"/>
                <w:sz w:val="12"/>
                <w:szCs w:val="24"/>
              </w:rPr>
            </w:pPr>
          </w:p>
          <w:p w14:paraId="1AB2BD9E" w14:textId="77777777" w:rsidR="003358DA" w:rsidRPr="003358DA" w:rsidRDefault="003358DA" w:rsidP="003358DA">
            <w:pPr>
              <w:autoSpaceDE w:val="0"/>
              <w:autoSpaceDN w:val="0"/>
              <w:adjustRightInd w:val="0"/>
              <w:rPr>
                <w:rFonts w:ascii="Arial" w:hAnsi="Arial"/>
                <w:sz w:val="20"/>
                <w:szCs w:val="24"/>
              </w:rPr>
            </w:pPr>
            <w:r w:rsidRPr="003358DA">
              <w:rPr>
                <w:rFonts w:ascii="Arial" w:hAnsi="Arial"/>
                <w:sz w:val="20"/>
                <w:szCs w:val="24"/>
              </w:rPr>
              <w:t>I grant permission to have my organization’s name used</w:t>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Yes</w:t>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No</w:t>
            </w:r>
          </w:p>
          <w:p w14:paraId="56211BDB" w14:textId="77777777" w:rsidR="003358DA" w:rsidRPr="003358DA" w:rsidRDefault="003358DA" w:rsidP="003358DA">
            <w:pPr>
              <w:autoSpaceDE w:val="0"/>
              <w:autoSpaceDN w:val="0"/>
              <w:adjustRightInd w:val="0"/>
              <w:rPr>
                <w:rFonts w:ascii="Arial" w:hAnsi="Arial"/>
                <w:sz w:val="12"/>
                <w:szCs w:val="24"/>
              </w:rPr>
            </w:pPr>
          </w:p>
          <w:p w14:paraId="4F368902" w14:textId="77777777" w:rsidR="003358DA" w:rsidRPr="003358DA" w:rsidRDefault="003358DA" w:rsidP="003358DA">
            <w:pPr>
              <w:autoSpaceDE w:val="0"/>
              <w:autoSpaceDN w:val="0"/>
              <w:adjustRightInd w:val="0"/>
              <w:rPr>
                <w:rFonts w:ascii="Arial" w:hAnsi="Arial"/>
                <w:sz w:val="20"/>
                <w:szCs w:val="24"/>
              </w:rPr>
            </w:pPr>
            <w:r>
              <w:rPr>
                <w:rFonts w:ascii="Arial" w:hAnsi="Arial"/>
                <w:sz w:val="20"/>
                <w:szCs w:val="24"/>
              </w:rPr>
              <w:t xml:space="preserve">I wish to remain anonymous: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Yes</w:t>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No</w:t>
            </w:r>
          </w:p>
          <w:p w14:paraId="7A32F381" w14:textId="77777777" w:rsidR="003358DA" w:rsidRPr="003358DA" w:rsidRDefault="003358DA" w:rsidP="003358DA">
            <w:pPr>
              <w:autoSpaceDE w:val="0"/>
              <w:autoSpaceDN w:val="0"/>
              <w:adjustRightInd w:val="0"/>
              <w:rPr>
                <w:rFonts w:ascii="Arial" w:hAnsi="Arial"/>
                <w:sz w:val="12"/>
                <w:szCs w:val="24"/>
              </w:rPr>
            </w:pPr>
          </w:p>
          <w:p w14:paraId="0FB49DA4" w14:textId="77777777" w:rsidR="003358DA" w:rsidRPr="003358DA" w:rsidRDefault="003358DA" w:rsidP="003358DA">
            <w:pPr>
              <w:autoSpaceDE w:val="0"/>
              <w:autoSpaceDN w:val="0"/>
              <w:adjustRightInd w:val="0"/>
              <w:rPr>
                <w:rFonts w:ascii="Arial" w:hAnsi="Arial"/>
                <w:sz w:val="20"/>
                <w:szCs w:val="24"/>
              </w:rPr>
            </w:pPr>
            <w:r w:rsidRPr="003358DA">
              <w:rPr>
                <w:rFonts w:ascii="Arial" w:hAnsi="Arial"/>
                <w:sz w:val="20"/>
                <w:szCs w:val="24"/>
              </w:rPr>
              <w:t>I wish to remain anonymous, but you may refer to me by a pseudonym</w:t>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Yes</w:t>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No</w:t>
            </w:r>
          </w:p>
          <w:p w14:paraId="1F106722" w14:textId="77777777" w:rsidR="003358DA" w:rsidRPr="003358DA" w:rsidRDefault="003358DA" w:rsidP="003358DA">
            <w:pPr>
              <w:autoSpaceDE w:val="0"/>
              <w:autoSpaceDN w:val="0"/>
              <w:adjustRightInd w:val="0"/>
              <w:rPr>
                <w:rFonts w:ascii="Arial" w:hAnsi="Arial"/>
                <w:sz w:val="12"/>
                <w:szCs w:val="24"/>
              </w:rPr>
            </w:pPr>
          </w:p>
          <w:p w14:paraId="535152ED" w14:textId="77777777" w:rsidR="003358DA" w:rsidRPr="003358DA" w:rsidRDefault="003358DA" w:rsidP="003358DA">
            <w:pPr>
              <w:autoSpaceDE w:val="0"/>
              <w:autoSpaceDN w:val="0"/>
              <w:adjustRightInd w:val="0"/>
              <w:rPr>
                <w:rFonts w:ascii="Arial" w:hAnsi="Arial"/>
                <w:sz w:val="20"/>
                <w:szCs w:val="24"/>
              </w:rPr>
            </w:pPr>
            <w:r w:rsidRPr="003358DA">
              <w:rPr>
                <w:rFonts w:ascii="Arial" w:hAnsi="Arial"/>
                <w:sz w:val="20"/>
                <w:szCs w:val="24"/>
              </w:rPr>
              <w:t xml:space="preserve">The pseudonym I choose for myself is: </w:t>
            </w:r>
            <w:r>
              <w:rPr>
                <w:rFonts w:ascii="Arial" w:hAnsi="Arial"/>
                <w:sz w:val="20"/>
                <w:szCs w:val="24"/>
              </w:rPr>
              <w:t>_</w:t>
            </w:r>
            <w:r w:rsidRPr="003358DA">
              <w:rPr>
                <w:rFonts w:ascii="Arial" w:hAnsi="Arial"/>
                <w:sz w:val="20"/>
                <w:szCs w:val="24"/>
              </w:rPr>
              <w:t>_______</w:t>
            </w:r>
          </w:p>
          <w:p w14:paraId="71E72430" w14:textId="77777777" w:rsidR="003358DA" w:rsidRPr="003358DA" w:rsidRDefault="003358DA" w:rsidP="003358DA">
            <w:pPr>
              <w:autoSpaceDE w:val="0"/>
              <w:autoSpaceDN w:val="0"/>
              <w:adjustRightInd w:val="0"/>
              <w:rPr>
                <w:rFonts w:ascii="Arial" w:hAnsi="Arial"/>
                <w:sz w:val="12"/>
                <w:szCs w:val="24"/>
              </w:rPr>
            </w:pPr>
          </w:p>
          <w:p w14:paraId="4B643A53" w14:textId="77777777" w:rsidR="003358DA" w:rsidRDefault="003358DA" w:rsidP="003358DA">
            <w:pPr>
              <w:pStyle w:val="ListParagraph"/>
              <w:autoSpaceDE w:val="0"/>
              <w:autoSpaceDN w:val="0"/>
              <w:adjustRightInd w:val="0"/>
              <w:spacing w:after="120"/>
              <w:ind w:left="0"/>
              <w:rPr>
                <w:rFonts w:ascii="Arial" w:hAnsi="Arial"/>
                <w:sz w:val="20"/>
                <w:szCs w:val="24"/>
              </w:rPr>
            </w:pPr>
            <w:r w:rsidRPr="003358DA">
              <w:rPr>
                <w:rFonts w:ascii="Arial" w:hAnsi="Arial"/>
                <w:sz w:val="20"/>
                <w:szCs w:val="24"/>
              </w:rPr>
              <w:t>You may quote me and use my name:</w:t>
            </w:r>
            <w:r>
              <w:rPr>
                <w:rFonts w:ascii="Arial" w:hAnsi="Arial"/>
                <w:sz w:val="20"/>
                <w:szCs w:val="24"/>
              </w:rPr>
              <w:t xml:space="preserve">  </w:t>
            </w:r>
          </w:p>
          <w:p w14:paraId="5F1E69C7" w14:textId="77777777" w:rsidR="003358DA" w:rsidRPr="003358DA" w:rsidRDefault="003358DA" w:rsidP="003358DA">
            <w:pPr>
              <w:pStyle w:val="ListParagraph"/>
              <w:autoSpaceDE w:val="0"/>
              <w:autoSpaceDN w:val="0"/>
              <w:adjustRightInd w:val="0"/>
              <w:spacing w:after="120"/>
              <w:ind w:left="0"/>
              <w:rPr>
                <w:rFonts w:ascii="Arial" w:hAnsi="Arial"/>
                <w:i/>
                <w:color w:val="000000"/>
                <w:sz w:val="20"/>
                <w:szCs w:val="24"/>
              </w:rPr>
            </w:pPr>
            <w:r w:rsidRPr="003358DA">
              <w:rPr>
                <w:rFonts w:ascii="Arial" w:hAnsi="Arial"/>
                <w:sz w:val="20"/>
                <w:szCs w:val="24"/>
              </w:rPr>
              <w:tab/>
            </w:r>
            <w:r w:rsidRPr="003358DA">
              <w:rPr>
                <w:rFonts w:ascii="Arial" w:hAnsi="Arial"/>
                <w:sz w:val="20"/>
                <w:szCs w:val="24"/>
              </w:rPr>
              <w:tab/>
            </w:r>
            <w:r w:rsidRPr="003358DA">
              <w:rPr>
                <w:rFonts w:ascii="Arial" w:hAnsi="Arial"/>
                <w:sz w:val="20"/>
                <w:szCs w:val="24"/>
              </w:rPr>
              <w:tab/>
            </w:r>
            <w:r w:rsidRPr="003358DA">
              <w:rPr>
                <w:rFonts w:ascii="Arial" w:hAnsi="Arial"/>
                <w:sz w:val="20"/>
                <w:szCs w:val="24"/>
              </w:rPr>
              <w:tab/>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Yes</w:t>
            </w:r>
            <w:r>
              <w:rPr>
                <w:rFonts w:ascii="Arial" w:hAnsi="Arial"/>
                <w:sz w:val="20"/>
                <w:szCs w:val="24"/>
              </w:rPr>
              <w:t xml:space="preserve">  </w:t>
            </w:r>
            <w:r>
              <w:rPr>
                <w:rFonts w:ascii="Arial" w:hAnsi="Arial"/>
                <w:sz w:val="20"/>
                <w:szCs w:val="24"/>
              </w:rPr>
              <w:sym w:font="Wingdings" w:char="F06F"/>
            </w:r>
            <w:r>
              <w:rPr>
                <w:rFonts w:ascii="Arial" w:hAnsi="Arial"/>
                <w:sz w:val="20"/>
                <w:szCs w:val="24"/>
              </w:rPr>
              <w:t xml:space="preserve"> </w:t>
            </w:r>
            <w:r w:rsidRPr="003358DA">
              <w:rPr>
                <w:rFonts w:ascii="Arial" w:hAnsi="Arial"/>
                <w:sz w:val="20"/>
                <w:szCs w:val="24"/>
              </w:rPr>
              <w:t>No</w:t>
            </w:r>
            <w:r>
              <w:rPr>
                <w:rFonts w:ascii="Arial" w:hAnsi="Arial"/>
                <w:sz w:val="20"/>
                <w:szCs w:val="24"/>
              </w:rPr>
              <w:t xml:space="preserve"> </w:t>
            </w:r>
          </w:p>
        </w:tc>
      </w:tr>
    </w:tbl>
    <w:p w14:paraId="49B3692F" w14:textId="77777777" w:rsidR="00DD410F" w:rsidRDefault="00DD410F" w:rsidP="00891A96">
      <w:pPr>
        <w:pStyle w:val="ListParagraph"/>
        <w:autoSpaceDE w:val="0"/>
        <w:autoSpaceDN w:val="0"/>
        <w:adjustRightInd w:val="0"/>
        <w:spacing w:after="0" w:line="240" w:lineRule="auto"/>
        <w:ind w:left="360"/>
        <w:rPr>
          <w:rFonts w:ascii="Arial" w:hAnsi="Arial"/>
          <w:color w:val="000000"/>
          <w:szCs w:val="24"/>
        </w:rPr>
      </w:pPr>
    </w:p>
    <w:p w14:paraId="02D71CE0" w14:textId="0ECE4DD2" w:rsidR="003358DA" w:rsidRDefault="003358DA">
      <w:pPr>
        <w:rPr>
          <w:rFonts w:ascii="Arial" w:hAnsi="Arial"/>
          <w:b/>
          <w:szCs w:val="24"/>
          <w:u w:val="single"/>
        </w:rPr>
      </w:pPr>
    </w:p>
    <w:p w14:paraId="117B66F7" w14:textId="77777777" w:rsidR="003358DA" w:rsidRDefault="00727648" w:rsidP="003358DA">
      <w:pPr>
        <w:pStyle w:val="ListParagraph"/>
        <w:numPr>
          <w:ilvl w:val="0"/>
          <w:numId w:val="2"/>
        </w:numPr>
        <w:autoSpaceDE w:val="0"/>
        <w:autoSpaceDN w:val="0"/>
        <w:adjustRightInd w:val="0"/>
        <w:spacing w:after="0" w:line="240" w:lineRule="auto"/>
        <w:ind w:left="810" w:hanging="450"/>
        <w:rPr>
          <w:rFonts w:ascii="Arial" w:hAnsi="Arial"/>
          <w:szCs w:val="24"/>
        </w:rPr>
      </w:pPr>
      <w:r w:rsidRPr="009B20F6">
        <w:rPr>
          <w:rFonts w:ascii="Arial" w:hAnsi="Arial"/>
          <w:b/>
          <w:szCs w:val="24"/>
          <w:u w:val="single"/>
        </w:rPr>
        <w:lastRenderedPageBreak/>
        <w:t>Right to w</w:t>
      </w:r>
      <w:r w:rsidR="00D8332D" w:rsidRPr="009B20F6">
        <w:rPr>
          <w:rFonts w:ascii="Arial" w:hAnsi="Arial"/>
          <w:b/>
          <w:szCs w:val="24"/>
          <w:u w:val="single"/>
        </w:rPr>
        <w:t>ithdraw:</w:t>
      </w:r>
      <w:r w:rsidR="004E13EA" w:rsidRPr="009B20F6">
        <w:rPr>
          <w:rFonts w:ascii="Arial" w:hAnsi="Arial"/>
          <w:szCs w:val="24"/>
        </w:rPr>
        <w:t xml:space="preserve"> </w:t>
      </w:r>
    </w:p>
    <w:p w14:paraId="4629BDF1" w14:textId="77777777" w:rsidR="00693830" w:rsidRPr="003358DA" w:rsidRDefault="004E13EA" w:rsidP="003358DA">
      <w:pPr>
        <w:autoSpaceDE w:val="0"/>
        <w:autoSpaceDN w:val="0"/>
        <w:adjustRightInd w:val="0"/>
        <w:spacing w:after="0" w:line="240" w:lineRule="auto"/>
        <w:ind w:left="810"/>
        <w:rPr>
          <w:rFonts w:ascii="Arial" w:hAnsi="Arial"/>
          <w:sz w:val="22"/>
          <w:szCs w:val="24"/>
        </w:rPr>
      </w:pPr>
      <w:r w:rsidRPr="003358DA">
        <w:rPr>
          <w:rFonts w:ascii="Arial" w:hAnsi="Arial"/>
          <w:sz w:val="22"/>
          <w:szCs w:val="24"/>
        </w:rPr>
        <w:t>Participants should be informed that they have the right to withdraw from the study at any time.  A statement about whether their data withdrawal is possible should be included.  If data withdrawal is not possible (at all or after a certain time point</w:t>
      </w:r>
      <w:r w:rsidR="00693830" w:rsidRPr="003358DA">
        <w:rPr>
          <w:rFonts w:ascii="Arial" w:hAnsi="Arial"/>
          <w:sz w:val="22"/>
          <w:szCs w:val="24"/>
        </w:rPr>
        <w:t>), this should be communicated.</w:t>
      </w:r>
    </w:p>
    <w:p w14:paraId="4A689779" w14:textId="77777777" w:rsidR="00693830" w:rsidRPr="00203B4E" w:rsidRDefault="00693830" w:rsidP="00203B4E">
      <w:pPr>
        <w:pStyle w:val="ListParagraph"/>
        <w:autoSpaceDE w:val="0"/>
        <w:autoSpaceDN w:val="0"/>
        <w:adjustRightInd w:val="0"/>
        <w:spacing w:after="0" w:line="240" w:lineRule="auto"/>
        <w:ind w:left="810"/>
        <w:rPr>
          <w:rFonts w:ascii="Arial" w:hAnsi="Arial"/>
          <w:sz w:val="22"/>
          <w:szCs w:val="24"/>
        </w:rPr>
      </w:pPr>
    </w:p>
    <w:p w14:paraId="2987DD64" w14:textId="77777777" w:rsidR="004E13EA" w:rsidRPr="00203B4E" w:rsidRDefault="004E13EA" w:rsidP="00203B4E">
      <w:pPr>
        <w:pStyle w:val="ListParagraph"/>
        <w:autoSpaceDE w:val="0"/>
        <w:autoSpaceDN w:val="0"/>
        <w:adjustRightInd w:val="0"/>
        <w:spacing w:after="0" w:line="240" w:lineRule="auto"/>
        <w:ind w:left="810"/>
        <w:rPr>
          <w:rFonts w:ascii="Arial" w:hAnsi="Arial"/>
          <w:i/>
          <w:sz w:val="22"/>
          <w:szCs w:val="24"/>
        </w:rPr>
      </w:pPr>
      <w:r w:rsidRPr="00203B4E">
        <w:rPr>
          <w:rFonts w:ascii="Arial" w:hAnsi="Arial"/>
          <w:i/>
          <w:sz w:val="22"/>
          <w:szCs w:val="24"/>
        </w:rPr>
        <w:t>Surveys and interviews:</w:t>
      </w:r>
    </w:p>
    <w:p w14:paraId="5C451666" w14:textId="77777777" w:rsidR="000F5D66" w:rsidRPr="00203B4E" w:rsidRDefault="000F5D66" w:rsidP="00203B4E">
      <w:pPr>
        <w:pStyle w:val="ListParagraph"/>
        <w:autoSpaceDE w:val="0"/>
        <w:autoSpaceDN w:val="0"/>
        <w:adjustRightInd w:val="0"/>
        <w:spacing w:after="0" w:line="240" w:lineRule="auto"/>
        <w:ind w:left="810"/>
        <w:rPr>
          <w:rFonts w:ascii="Arial" w:hAnsi="Arial"/>
          <w:sz w:val="12"/>
          <w:szCs w:val="24"/>
        </w:rPr>
      </w:pPr>
    </w:p>
    <w:p w14:paraId="6179356C" w14:textId="77777777" w:rsidR="004E13EA" w:rsidRPr="00203B4E" w:rsidRDefault="004E13EA" w:rsidP="00203B4E">
      <w:pPr>
        <w:pStyle w:val="WPDefaults"/>
        <w:numPr>
          <w:ilvl w:val="0"/>
          <w:numId w:val="5"/>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1080" w:hanging="270"/>
        <w:rPr>
          <w:rFonts w:ascii="Arial" w:hAnsi="Arial"/>
          <w:sz w:val="22"/>
          <w:szCs w:val="24"/>
        </w:rPr>
      </w:pPr>
      <w:r w:rsidRPr="00203B4E">
        <w:rPr>
          <w:rFonts w:ascii="Arial" w:hAnsi="Arial"/>
          <w:sz w:val="22"/>
          <w:szCs w:val="24"/>
        </w:rPr>
        <w:t xml:space="preserve">Include a statement that outlines that participants may refuse to answer individual </w:t>
      </w:r>
      <w:proofErr w:type="gramStart"/>
      <w:r w:rsidRPr="00203B4E">
        <w:rPr>
          <w:rFonts w:ascii="Arial" w:hAnsi="Arial"/>
          <w:sz w:val="22"/>
          <w:szCs w:val="24"/>
        </w:rPr>
        <w:t>questions</w:t>
      </w:r>
      <w:proofErr w:type="gramEnd"/>
    </w:p>
    <w:p w14:paraId="02035F6F" w14:textId="77777777" w:rsidR="00C45D7C" w:rsidRPr="00203B4E" w:rsidRDefault="004E13EA" w:rsidP="00203B4E">
      <w:pPr>
        <w:pStyle w:val="WPDefaults"/>
        <w:numPr>
          <w:ilvl w:val="0"/>
          <w:numId w:val="5"/>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1080" w:hanging="270"/>
        <w:rPr>
          <w:rFonts w:ascii="Arial" w:hAnsi="Arial"/>
          <w:sz w:val="22"/>
          <w:szCs w:val="24"/>
        </w:rPr>
      </w:pPr>
      <w:r w:rsidRPr="00203B4E">
        <w:rPr>
          <w:rFonts w:ascii="Arial" w:hAnsi="Arial"/>
          <w:sz w:val="22"/>
          <w:szCs w:val="24"/>
        </w:rPr>
        <w:t>In cases where direct quotations from the participants will be reported and participants will not be asked to review the transcripts of the interview, they should be informed of the procedures that will be in place for withdrawing their responses from the research project after the interview is complete, as well as the tim</w:t>
      </w:r>
      <w:r w:rsidR="00277DA8" w:rsidRPr="00203B4E">
        <w:rPr>
          <w:rFonts w:ascii="Arial" w:hAnsi="Arial"/>
          <w:sz w:val="22"/>
          <w:szCs w:val="24"/>
        </w:rPr>
        <w:t xml:space="preserve">e limit, if any, for doing so.  E.g. </w:t>
      </w:r>
      <w:r w:rsidR="00C45D7C" w:rsidRPr="00203B4E">
        <w:rPr>
          <w:rFonts w:ascii="Arial" w:hAnsi="Arial"/>
          <w:sz w:val="22"/>
        </w:rPr>
        <w:t xml:space="preserve">“Your right to withdraw data from the study will apply </w:t>
      </w:r>
      <w:r w:rsidR="00277DA8" w:rsidRPr="00203B4E">
        <w:rPr>
          <w:rFonts w:ascii="Arial" w:hAnsi="Arial"/>
          <w:sz w:val="22"/>
        </w:rPr>
        <w:t>until</w:t>
      </w:r>
      <w:r w:rsidR="00C45D7C" w:rsidRPr="00203B4E">
        <w:rPr>
          <w:rFonts w:ascii="Arial" w:hAnsi="Arial"/>
          <w:sz w:val="22"/>
        </w:rPr>
        <w:t xml:space="preserve"> ___ (results have been disseminated, data has been pooled, etc.).  After this date, it is possible that some form of research dissemination will have already </w:t>
      </w:r>
      <w:proofErr w:type="gramStart"/>
      <w:r w:rsidR="00C45D7C" w:rsidRPr="00203B4E">
        <w:rPr>
          <w:rFonts w:ascii="Arial" w:hAnsi="Arial"/>
          <w:sz w:val="22"/>
        </w:rPr>
        <w:t>occurred</w:t>
      </w:r>
      <w:proofErr w:type="gramEnd"/>
      <w:r w:rsidR="00C45D7C" w:rsidRPr="00203B4E">
        <w:rPr>
          <w:rFonts w:ascii="Arial" w:hAnsi="Arial"/>
          <w:sz w:val="22"/>
        </w:rPr>
        <w:t xml:space="preserve"> and it may not be possible to withdraw your data.</w:t>
      </w:r>
      <w:r w:rsidR="000F5D66" w:rsidRPr="00203B4E">
        <w:rPr>
          <w:rFonts w:ascii="Arial" w:hAnsi="Arial"/>
          <w:sz w:val="22"/>
        </w:rPr>
        <w:t>”</w:t>
      </w:r>
    </w:p>
    <w:p w14:paraId="5670C7B7" w14:textId="77777777" w:rsidR="00693830" w:rsidRPr="00203B4E" w:rsidRDefault="00693830"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450"/>
        <w:rPr>
          <w:rFonts w:ascii="Arial" w:hAnsi="Arial"/>
          <w:sz w:val="22"/>
          <w:szCs w:val="24"/>
        </w:rPr>
      </w:pPr>
    </w:p>
    <w:p w14:paraId="3FAA9FA2" w14:textId="77777777" w:rsidR="000F5D66" w:rsidRPr="00203B4E" w:rsidRDefault="004E13EA"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rPr>
          <w:rFonts w:ascii="Arial" w:hAnsi="Arial"/>
          <w:i/>
          <w:sz w:val="22"/>
          <w:szCs w:val="24"/>
        </w:rPr>
      </w:pPr>
      <w:r w:rsidRPr="00203B4E">
        <w:rPr>
          <w:rFonts w:ascii="Arial" w:hAnsi="Arial"/>
          <w:i/>
          <w:sz w:val="22"/>
          <w:szCs w:val="24"/>
        </w:rPr>
        <w:t xml:space="preserve">In cases where the participant(s) constitute a captive or dependent population, or where </w:t>
      </w:r>
      <w:r w:rsidR="000F5D66" w:rsidRPr="00203B4E">
        <w:rPr>
          <w:rFonts w:ascii="Arial" w:hAnsi="Arial"/>
          <w:i/>
          <w:sz w:val="22"/>
          <w:szCs w:val="24"/>
        </w:rPr>
        <w:t>one of the researchers</w:t>
      </w:r>
      <w:r w:rsidRPr="00203B4E">
        <w:rPr>
          <w:rFonts w:ascii="Arial" w:hAnsi="Arial"/>
          <w:i/>
          <w:sz w:val="22"/>
          <w:szCs w:val="24"/>
        </w:rPr>
        <w:t xml:space="preserve"> has, or has had, a relationship of power over the participants, or where participation is solicited as part of a person’s employment or educational role, </w:t>
      </w:r>
      <w:r w:rsidR="00891A96" w:rsidRPr="00203B4E">
        <w:rPr>
          <w:rFonts w:ascii="Arial" w:hAnsi="Arial"/>
          <w:i/>
          <w:sz w:val="22"/>
          <w:szCs w:val="24"/>
        </w:rPr>
        <w:t>you</w:t>
      </w:r>
      <w:r w:rsidR="000F5D66" w:rsidRPr="00203B4E">
        <w:rPr>
          <w:rFonts w:ascii="Arial" w:hAnsi="Arial"/>
          <w:i/>
          <w:sz w:val="22"/>
          <w:szCs w:val="24"/>
        </w:rPr>
        <w:t xml:space="preserve"> must describe, in detail:</w:t>
      </w:r>
    </w:p>
    <w:p w14:paraId="0FBAE6C4" w14:textId="77777777" w:rsidR="000F5D66" w:rsidRPr="00203B4E" w:rsidRDefault="000F5D66"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rPr>
          <w:rFonts w:ascii="Arial" w:hAnsi="Arial"/>
          <w:sz w:val="12"/>
          <w:szCs w:val="24"/>
        </w:rPr>
      </w:pPr>
    </w:p>
    <w:p w14:paraId="1033A9AC" w14:textId="77777777" w:rsidR="004E13EA" w:rsidRPr="00203B4E" w:rsidRDefault="00891A96" w:rsidP="00203B4E">
      <w:pPr>
        <w:pStyle w:val="WPDefaults"/>
        <w:numPr>
          <w:ilvl w:val="0"/>
          <w:numId w:val="10"/>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1080" w:hanging="270"/>
        <w:rPr>
          <w:rFonts w:ascii="Arial" w:hAnsi="Arial"/>
          <w:sz w:val="22"/>
          <w:szCs w:val="24"/>
        </w:rPr>
      </w:pPr>
      <w:r w:rsidRPr="00203B4E">
        <w:rPr>
          <w:rFonts w:ascii="Arial" w:hAnsi="Arial"/>
          <w:sz w:val="22"/>
          <w:szCs w:val="24"/>
        </w:rPr>
        <w:t>A</w:t>
      </w:r>
      <w:r w:rsidR="000F5D66" w:rsidRPr="00203B4E">
        <w:rPr>
          <w:rFonts w:ascii="Arial" w:hAnsi="Arial"/>
          <w:sz w:val="22"/>
          <w:szCs w:val="24"/>
        </w:rPr>
        <w:t xml:space="preserve"> description of</w:t>
      </w:r>
      <w:r w:rsidR="004E13EA" w:rsidRPr="00203B4E">
        <w:rPr>
          <w:rFonts w:ascii="Arial" w:hAnsi="Arial"/>
          <w:sz w:val="22"/>
          <w:szCs w:val="24"/>
        </w:rPr>
        <w:t xml:space="preserve"> the steps that will be taken to ensure that a person’s decision to withdraw will not jeopardize their standing within the institution or their relationship with the researcher.  For example, when participants are solicited </w:t>
      </w:r>
      <w:r w:rsidR="000F5D66" w:rsidRPr="00203B4E">
        <w:rPr>
          <w:rFonts w:ascii="Arial" w:hAnsi="Arial"/>
          <w:sz w:val="22"/>
          <w:szCs w:val="24"/>
        </w:rPr>
        <w:t>from a</w:t>
      </w:r>
      <w:r w:rsidR="004E13EA" w:rsidRPr="00203B4E">
        <w:rPr>
          <w:rFonts w:ascii="Arial" w:hAnsi="Arial"/>
          <w:sz w:val="22"/>
          <w:szCs w:val="24"/>
        </w:rPr>
        <w:t xml:space="preserve"> classroom where the teacher is ac</w:t>
      </w:r>
      <w:r w:rsidR="000F5D66" w:rsidRPr="00203B4E">
        <w:rPr>
          <w:rFonts w:ascii="Arial" w:hAnsi="Arial"/>
          <w:sz w:val="22"/>
          <w:szCs w:val="24"/>
        </w:rPr>
        <w:t xml:space="preserve">ting in the role of researcher, </w:t>
      </w:r>
      <w:r w:rsidR="004E13EA" w:rsidRPr="00203B4E">
        <w:rPr>
          <w:rFonts w:ascii="Arial" w:hAnsi="Arial"/>
          <w:sz w:val="22"/>
          <w:szCs w:val="24"/>
        </w:rPr>
        <w:t xml:space="preserve">“The teacher will not </w:t>
      </w:r>
      <w:r w:rsidR="00A86C68">
        <w:rPr>
          <w:rFonts w:ascii="Arial" w:hAnsi="Arial"/>
          <w:sz w:val="22"/>
          <w:szCs w:val="24"/>
        </w:rPr>
        <w:t>k</w:t>
      </w:r>
      <w:r w:rsidR="004E13EA" w:rsidRPr="00203B4E">
        <w:rPr>
          <w:rFonts w:ascii="Arial" w:hAnsi="Arial"/>
          <w:sz w:val="22"/>
          <w:szCs w:val="24"/>
        </w:rPr>
        <w:t xml:space="preserve">now until after the grades have been submitted who has decided to participate and who has not, so that you decision to participate or withdraw cannot have any impact on your </w:t>
      </w:r>
      <w:r w:rsidR="000F5D66" w:rsidRPr="00203B4E">
        <w:rPr>
          <w:rFonts w:ascii="Arial" w:hAnsi="Arial"/>
          <w:sz w:val="22"/>
          <w:szCs w:val="24"/>
        </w:rPr>
        <w:t>standing</w:t>
      </w:r>
      <w:r w:rsidR="004E13EA" w:rsidRPr="00203B4E">
        <w:rPr>
          <w:rFonts w:ascii="Arial" w:hAnsi="Arial"/>
          <w:sz w:val="22"/>
          <w:szCs w:val="24"/>
        </w:rPr>
        <w:t xml:space="preserve"> in the class or on your final grade.”</w:t>
      </w:r>
    </w:p>
    <w:p w14:paraId="2900F55E" w14:textId="77777777" w:rsidR="000F5D66" w:rsidRPr="00203B4E" w:rsidRDefault="00891A96" w:rsidP="00203B4E">
      <w:pPr>
        <w:pStyle w:val="WPDefaults"/>
        <w:numPr>
          <w:ilvl w:val="0"/>
          <w:numId w:val="10"/>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1080" w:hanging="270"/>
        <w:rPr>
          <w:rFonts w:ascii="Arial" w:hAnsi="Arial"/>
          <w:sz w:val="22"/>
          <w:szCs w:val="24"/>
        </w:rPr>
      </w:pPr>
      <w:r w:rsidRPr="00203B4E">
        <w:rPr>
          <w:rFonts w:ascii="Arial" w:hAnsi="Arial"/>
          <w:sz w:val="22"/>
          <w:szCs w:val="24"/>
        </w:rPr>
        <w:t>How</w:t>
      </w:r>
      <w:r w:rsidR="000F5D66" w:rsidRPr="00203B4E">
        <w:rPr>
          <w:rFonts w:ascii="Arial" w:hAnsi="Arial"/>
          <w:sz w:val="22"/>
          <w:szCs w:val="24"/>
        </w:rPr>
        <w:t xml:space="preserve"> the researcher-participant relationship should not influence a participant’s decision to participate and describe the steps to prevent coercion that have been taken. </w:t>
      </w:r>
    </w:p>
    <w:p w14:paraId="24D1CE5F" w14:textId="77777777" w:rsidR="00693830" w:rsidRPr="009B20F6" w:rsidRDefault="00693830"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Cs w:val="24"/>
        </w:rPr>
      </w:pPr>
    </w:p>
    <w:p w14:paraId="1FE6E755" w14:textId="77777777" w:rsidR="00203B4E" w:rsidRDefault="00693830" w:rsidP="003358DA">
      <w:pPr>
        <w:pStyle w:val="WPDefaults"/>
        <w:numPr>
          <w:ilvl w:val="0"/>
          <w:numId w:val="2"/>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hanging="450"/>
        <w:rPr>
          <w:rFonts w:ascii="Arial" w:hAnsi="Arial"/>
          <w:szCs w:val="24"/>
        </w:rPr>
      </w:pPr>
      <w:r w:rsidRPr="009B20F6">
        <w:rPr>
          <w:rFonts w:ascii="Arial" w:hAnsi="Arial"/>
          <w:b/>
          <w:szCs w:val="24"/>
          <w:u w:val="single"/>
        </w:rPr>
        <w:t>Follow up:</w:t>
      </w:r>
      <w:r w:rsidRPr="009B20F6">
        <w:rPr>
          <w:rFonts w:ascii="Arial" w:hAnsi="Arial"/>
          <w:szCs w:val="24"/>
        </w:rPr>
        <w:t xml:space="preserve"> </w:t>
      </w:r>
    </w:p>
    <w:p w14:paraId="78457307" w14:textId="77777777" w:rsidR="00693830" w:rsidRPr="00203B4E" w:rsidRDefault="00693830"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rPr>
          <w:rFonts w:ascii="Arial" w:hAnsi="Arial"/>
          <w:sz w:val="22"/>
          <w:szCs w:val="24"/>
        </w:rPr>
      </w:pPr>
      <w:r w:rsidRPr="00203B4E">
        <w:rPr>
          <w:rFonts w:ascii="Arial" w:hAnsi="Arial"/>
          <w:sz w:val="22"/>
          <w:szCs w:val="24"/>
        </w:rPr>
        <w:t xml:space="preserve">A summary of the research results should be offered, and a mechanism to provide the summary.  This could be a website location or email address to request a copy of the results, paper, etc. </w:t>
      </w:r>
    </w:p>
    <w:p w14:paraId="1B5ADADE" w14:textId="77777777" w:rsidR="00693830" w:rsidRPr="009B20F6" w:rsidRDefault="00693830" w:rsidP="003358DA">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hanging="450"/>
        <w:rPr>
          <w:rFonts w:ascii="Arial" w:hAnsi="Arial"/>
          <w:szCs w:val="24"/>
        </w:rPr>
      </w:pPr>
    </w:p>
    <w:p w14:paraId="078B2BED" w14:textId="77777777" w:rsidR="00203B4E" w:rsidRDefault="00693830" w:rsidP="003358DA">
      <w:pPr>
        <w:pStyle w:val="WPDefaults"/>
        <w:numPr>
          <w:ilvl w:val="0"/>
          <w:numId w:val="2"/>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hanging="450"/>
        <w:rPr>
          <w:rFonts w:ascii="Arial" w:hAnsi="Arial"/>
          <w:szCs w:val="24"/>
        </w:rPr>
      </w:pPr>
      <w:r w:rsidRPr="009B20F6">
        <w:rPr>
          <w:rFonts w:ascii="Arial" w:hAnsi="Arial"/>
          <w:b/>
          <w:szCs w:val="24"/>
          <w:u w:val="single"/>
        </w:rPr>
        <w:t>Questions or Concerns:</w:t>
      </w:r>
      <w:r w:rsidRPr="009B20F6">
        <w:rPr>
          <w:rFonts w:ascii="Arial" w:hAnsi="Arial"/>
          <w:szCs w:val="24"/>
        </w:rPr>
        <w:t xml:space="preserve"> </w:t>
      </w:r>
    </w:p>
    <w:p w14:paraId="0120DC32" w14:textId="77777777" w:rsidR="00D02B58" w:rsidRPr="00203B4E" w:rsidRDefault="00693830"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rPr>
          <w:rFonts w:ascii="Arial" w:hAnsi="Arial"/>
          <w:sz w:val="22"/>
          <w:szCs w:val="24"/>
        </w:rPr>
      </w:pPr>
      <w:r w:rsidRPr="00203B4E">
        <w:rPr>
          <w:rFonts w:ascii="Arial" w:hAnsi="Arial"/>
          <w:sz w:val="22"/>
          <w:szCs w:val="24"/>
        </w:rPr>
        <w:t xml:space="preserve">A </w:t>
      </w:r>
      <w:r w:rsidR="00891A96" w:rsidRPr="00203B4E">
        <w:rPr>
          <w:rFonts w:ascii="Arial" w:hAnsi="Arial"/>
          <w:sz w:val="22"/>
          <w:szCs w:val="24"/>
        </w:rPr>
        <w:t xml:space="preserve">statement informing the participant(s) that if they have any questions or concerns, </w:t>
      </w:r>
      <w:proofErr w:type="gramStart"/>
      <w:r w:rsidR="00891A96" w:rsidRPr="00203B4E">
        <w:rPr>
          <w:rFonts w:ascii="Arial" w:hAnsi="Arial"/>
          <w:sz w:val="22"/>
          <w:szCs w:val="24"/>
        </w:rPr>
        <w:t>to contact</w:t>
      </w:r>
      <w:proofErr w:type="gramEnd"/>
      <w:r w:rsidR="00891A96" w:rsidRPr="00203B4E">
        <w:rPr>
          <w:rFonts w:ascii="Arial" w:hAnsi="Arial"/>
          <w:sz w:val="22"/>
          <w:szCs w:val="24"/>
        </w:rPr>
        <w:t xml:space="preserve"> the researchers.  </w:t>
      </w:r>
      <w:r w:rsidR="0034640D" w:rsidRPr="0034640D">
        <w:rPr>
          <w:rFonts w:ascii="Arial" w:hAnsi="Arial"/>
          <w:sz w:val="22"/>
          <w:szCs w:val="24"/>
        </w:rPr>
        <w:t>Provide</w:t>
      </w:r>
      <w:r w:rsidR="00311EDB">
        <w:rPr>
          <w:rFonts w:ascii="Arial" w:hAnsi="Arial"/>
          <w:sz w:val="22"/>
          <w:szCs w:val="24"/>
        </w:rPr>
        <w:t xml:space="preserve"> reasonable means of contact (e.g., phone number, email, office number, </w:t>
      </w:r>
      <w:proofErr w:type="spellStart"/>
      <w:r w:rsidR="00311EDB">
        <w:rPr>
          <w:rFonts w:ascii="Arial" w:hAnsi="Arial"/>
          <w:sz w:val="22"/>
          <w:szCs w:val="24"/>
        </w:rPr>
        <w:t>etc</w:t>
      </w:r>
      <w:proofErr w:type="spellEnd"/>
      <w:r w:rsidR="00311EDB">
        <w:rPr>
          <w:rFonts w:ascii="Arial" w:hAnsi="Arial"/>
          <w:sz w:val="22"/>
          <w:szCs w:val="24"/>
        </w:rPr>
        <w:t>).</w:t>
      </w:r>
    </w:p>
    <w:p w14:paraId="64AC2D5F" w14:textId="77777777" w:rsidR="00891A96" w:rsidRPr="009B20F6" w:rsidRDefault="00891A96" w:rsidP="003358DA">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hanging="450"/>
        <w:rPr>
          <w:rFonts w:ascii="Arial" w:hAnsi="Arial"/>
          <w:szCs w:val="24"/>
        </w:rPr>
      </w:pPr>
    </w:p>
    <w:p w14:paraId="3C559318" w14:textId="77777777" w:rsidR="00311EDB" w:rsidRDefault="00311EDB" w:rsidP="00311EDB">
      <w:pPr>
        <w:pStyle w:val="WPDefaults"/>
        <w:numPr>
          <w:ilvl w:val="0"/>
          <w:numId w:val="2"/>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hanging="450"/>
        <w:rPr>
          <w:rFonts w:ascii="Arial" w:hAnsi="Arial"/>
          <w:szCs w:val="24"/>
        </w:rPr>
      </w:pPr>
      <w:r w:rsidRPr="009B20F6">
        <w:rPr>
          <w:rFonts w:ascii="Arial" w:hAnsi="Arial"/>
          <w:b/>
          <w:szCs w:val="24"/>
          <w:u w:val="single"/>
        </w:rPr>
        <w:t>Questions or Concerns</w:t>
      </w:r>
      <w:r>
        <w:rPr>
          <w:rFonts w:ascii="Arial" w:hAnsi="Arial"/>
          <w:b/>
          <w:szCs w:val="24"/>
          <w:u w:val="single"/>
        </w:rPr>
        <w:t xml:space="preserve"> </w:t>
      </w:r>
      <w:r w:rsidR="0034640D">
        <w:rPr>
          <w:rFonts w:ascii="Arial" w:hAnsi="Arial"/>
          <w:b/>
          <w:szCs w:val="24"/>
          <w:u w:val="single"/>
        </w:rPr>
        <w:t>about</w:t>
      </w:r>
      <w:r>
        <w:rPr>
          <w:rFonts w:ascii="Arial" w:hAnsi="Arial"/>
          <w:b/>
          <w:szCs w:val="24"/>
          <w:u w:val="single"/>
        </w:rPr>
        <w:t xml:space="preserve"> Ethical Conduct</w:t>
      </w:r>
      <w:r w:rsidRPr="009B20F6">
        <w:rPr>
          <w:rFonts w:ascii="Arial" w:hAnsi="Arial"/>
          <w:b/>
          <w:szCs w:val="24"/>
          <w:u w:val="single"/>
        </w:rPr>
        <w:t>:</w:t>
      </w:r>
      <w:r w:rsidRPr="009B20F6">
        <w:rPr>
          <w:rFonts w:ascii="Arial" w:hAnsi="Arial"/>
          <w:szCs w:val="24"/>
        </w:rPr>
        <w:t xml:space="preserve"> </w:t>
      </w:r>
    </w:p>
    <w:p w14:paraId="39F8CF25" w14:textId="77777777" w:rsidR="00311EDB" w:rsidRPr="00203B4E" w:rsidRDefault="00311EDB" w:rsidP="00311EDB">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rPr>
          <w:rFonts w:ascii="Arial" w:hAnsi="Arial"/>
          <w:sz w:val="22"/>
          <w:szCs w:val="24"/>
        </w:rPr>
      </w:pPr>
      <w:r w:rsidRPr="00203B4E">
        <w:rPr>
          <w:rFonts w:ascii="Arial" w:hAnsi="Arial"/>
          <w:sz w:val="22"/>
          <w:szCs w:val="24"/>
        </w:rPr>
        <w:t xml:space="preserve">A </w:t>
      </w:r>
      <w:r>
        <w:rPr>
          <w:rFonts w:ascii="Arial" w:hAnsi="Arial"/>
          <w:sz w:val="22"/>
          <w:szCs w:val="24"/>
        </w:rPr>
        <w:t xml:space="preserve">separate </w:t>
      </w:r>
      <w:r w:rsidR="00FA0996">
        <w:rPr>
          <w:rFonts w:ascii="Arial" w:hAnsi="Arial"/>
          <w:sz w:val="22"/>
          <w:szCs w:val="24"/>
        </w:rPr>
        <w:t>statement</w:t>
      </w:r>
      <w:r w:rsidRPr="00203B4E">
        <w:rPr>
          <w:rFonts w:ascii="Arial" w:hAnsi="Arial"/>
          <w:sz w:val="22"/>
          <w:szCs w:val="24"/>
        </w:rPr>
        <w:t xml:space="preserve"> informing the participant(s) that the proposed research was reviewed and approved on ethical grounds by MacEwan University’s Research Ethics Board.  For example: “This project was reviewed on ethical grounds by the MacEwan University Research Ethics Board.  Any questions regarding your rights as a participant may be addressed to the Research Ethics </w:t>
      </w:r>
      <w:r w:rsidR="00A86C68">
        <w:rPr>
          <w:rFonts w:ascii="Arial" w:hAnsi="Arial"/>
          <w:sz w:val="22"/>
          <w:szCs w:val="24"/>
        </w:rPr>
        <w:t>Officer</w:t>
      </w:r>
      <w:r w:rsidRPr="00203B4E">
        <w:rPr>
          <w:rFonts w:ascii="Arial" w:hAnsi="Arial"/>
          <w:sz w:val="22"/>
          <w:szCs w:val="24"/>
        </w:rPr>
        <w:t xml:space="preserve"> at 780-</w:t>
      </w:r>
      <w:r w:rsidR="00A86C68">
        <w:rPr>
          <w:rFonts w:ascii="Arial" w:hAnsi="Arial"/>
          <w:sz w:val="22"/>
          <w:szCs w:val="24"/>
        </w:rPr>
        <w:t>497</w:t>
      </w:r>
      <w:r w:rsidRPr="00203B4E">
        <w:rPr>
          <w:rFonts w:ascii="Arial" w:hAnsi="Arial"/>
          <w:sz w:val="22"/>
          <w:szCs w:val="24"/>
        </w:rPr>
        <w:t>-</w:t>
      </w:r>
      <w:r w:rsidR="00A86C68">
        <w:rPr>
          <w:rFonts w:ascii="Arial" w:hAnsi="Arial"/>
          <w:sz w:val="22"/>
          <w:szCs w:val="24"/>
        </w:rPr>
        <w:t>4280</w:t>
      </w:r>
      <w:r w:rsidRPr="00203B4E">
        <w:rPr>
          <w:rFonts w:ascii="Arial" w:hAnsi="Arial"/>
          <w:sz w:val="22"/>
          <w:szCs w:val="24"/>
        </w:rPr>
        <w:t xml:space="preserve"> or </w:t>
      </w:r>
      <w:hyperlink r:id="rId7" w:history="1">
        <w:r w:rsidRPr="00203B4E">
          <w:rPr>
            <w:rStyle w:val="Hyperlink"/>
            <w:rFonts w:ascii="Arial" w:hAnsi="Arial"/>
            <w:sz w:val="22"/>
            <w:szCs w:val="24"/>
          </w:rPr>
          <w:t>REB@macewan.ca</w:t>
        </w:r>
      </w:hyperlink>
      <w:r w:rsidRPr="00203B4E">
        <w:rPr>
          <w:rFonts w:ascii="Arial" w:hAnsi="Arial"/>
          <w:sz w:val="22"/>
          <w:szCs w:val="24"/>
        </w:rPr>
        <w:t>.</w:t>
      </w:r>
    </w:p>
    <w:p w14:paraId="192F869A" w14:textId="77777777" w:rsidR="00203B4E" w:rsidRDefault="00203B4E">
      <w:pPr>
        <w:rPr>
          <w:rFonts w:ascii="Arial" w:eastAsia="Times New Roman" w:hAnsi="Arial" w:cs="Times New Roman"/>
          <w:b/>
          <w:color w:val="000000"/>
          <w:szCs w:val="24"/>
          <w:u w:val="single"/>
          <w:lang w:val="en-US"/>
        </w:rPr>
      </w:pPr>
      <w:r>
        <w:rPr>
          <w:rFonts w:ascii="Arial" w:hAnsi="Arial"/>
          <w:b/>
          <w:szCs w:val="24"/>
          <w:u w:val="single"/>
        </w:rPr>
        <w:br w:type="page"/>
      </w:r>
    </w:p>
    <w:p w14:paraId="4F4B7259" w14:textId="77777777" w:rsidR="00D02B58" w:rsidRPr="009B20F6" w:rsidRDefault="00D02B58" w:rsidP="003358DA">
      <w:pPr>
        <w:pStyle w:val="WPDefaults"/>
        <w:numPr>
          <w:ilvl w:val="0"/>
          <w:numId w:val="2"/>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hanging="450"/>
        <w:rPr>
          <w:rFonts w:ascii="Arial" w:hAnsi="Arial"/>
          <w:szCs w:val="24"/>
        </w:rPr>
      </w:pPr>
      <w:r w:rsidRPr="009B20F6">
        <w:rPr>
          <w:rFonts w:ascii="Arial" w:hAnsi="Arial"/>
          <w:b/>
          <w:szCs w:val="24"/>
          <w:u w:val="single"/>
        </w:rPr>
        <w:lastRenderedPageBreak/>
        <w:t>Documenting Consent</w:t>
      </w:r>
      <w:r w:rsidRPr="009B20F6">
        <w:rPr>
          <w:rFonts w:ascii="Arial" w:hAnsi="Arial"/>
          <w:szCs w:val="24"/>
        </w:rPr>
        <w:t>:</w:t>
      </w:r>
    </w:p>
    <w:p w14:paraId="1C6EA736" w14:textId="77777777" w:rsidR="00D02B58" w:rsidRPr="00203B4E" w:rsidRDefault="00D02B58"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rPr>
          <w:rFonts w:ascii="Arial" w:hAnsi="Arial"/>
          <w:sz w:val="22"/>
          <w:szCs w:val="24"/>
        </w:rPr>
      </w:pPr>
      <w:r w:rsidRPr="00203B4E">
        <w:rPr>
          <w:rFonts w:ascii="Arial" w:eastAsiaTheme="minorHAnsi" w:hAnsi="Arial" w:cstheme="minorBidi"/>
          <w:color w:val="auto"/>
          <w:sz w:val="22"/>
          <w:szCs w:val="24"/>
          <w:lang w:val="en-CA"/>
        </w:rPr>
        <w:t>Evidence for free and informed consent by the participant must be obtained PRIOR to embarking on any research project.  This should ordinarily be obtained in writing; however, where written consent is culturally unacceptable, or where there are good reasons for not recording consent in writing, the procedures used to seek free and informed consent shall be documented.</w:t>
      </w:r>
      <w:r w:rsidRPr="00203B4E">
        <w:rPr>
          <w:rFonts w:ascii="Arial" w:hAnsi="Arial"/>
          <w:sz w:val="22"/>
          <w:szCs w:val="24"/>
        </w:rPr>
        <w:t xml:space="preserve"> </w:t>
      </w:r>
    </w:p>
    <w:p w14:paraId="5C118527" w14:textId="77777777" w:rsidR="00203B4E" w:rsidRDefault="00203B4E"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Cs w:val="24"/>
        </w:rPr>
      </w:pPr>
    </w:p>
    <w:tbl>
      <w:tblPr>
        <w:tblStyle w:val="TableGrid"/>
        <w:tblW w:w="0" w:type="auto"/>
        <w:tblInd w:w="918" w:type="dxa"/>
        <w:tblLook w:val="00A0" w:firstRow="1" w:lastRow="0" w:firstColumn="1" w:lastColumn="0" w:noHBand="0" w:noVBand="0"/>
      </w:tblPr>
      <w:tblGrid>
        <w:gridCol w:w="627"/>
        <w:gridCol w:w="8381"/>
      </w:tblGrid>
      <w:tr w:rsidR="00203B4E" w14:paraId="40BD683C" w14:textId="77777777">
        <w:tc>
          <w:tcPr>
            <w:tcW w:w="630" w:type="dxa"/>
            <w:vMerge w:val="restart"/>
            <w:textDirection w:val="btLr"/>
            <w:vAlign w:val="center"/>
          </w:tcPr>
          <w:p w14:paraId="272E0E66" w14:textId="77777777" w:rsidR="00203B4E" w:rsidRPr="00203B4E" w:rsidRDefault="00203B4E"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115" w:right="115"/>
              <w:jc w:val="center"/>
              <w:rPr>
                <w:rFonts w:ascii="Arial" w:hAnsi="Arial"/>
                <w:b/>
                <w:sz w:val="26"/>
                <w:szCs w:val="24"/>
              </w:rPr>
            </w:pPr>
            <w:r w:rsidRPr="00203B4E">
              <w:rPr>
                <w:rFonts w:ascii="Arial" w:hAnsi="Arial"/>
                <w:b/>
                <w:sz w:val="26"/>
                <w:szCs w:val="24"/>
              </w:rPr>
              <w:t>CIRCUMSTANCES</w:t>
            </w:r>
          </w:p>
        </w:tc>
        <w:tc>
          <w:tcPr>
            <w:tcW w:w="8604" w:type="dxa"/>
          </w:tcPr>
          <w:p w14:paraId="2CEB21BE" w14:textId="77777777" w:rsidR="00203B4E" w:rsidRPr="00203B4E" w:rsidRDefault="00203B4E"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12"/>
                <w:szCs w:val="24"/>
              </w:rPr>
            </w:pPr>
          </w:p>
          <w:p w14:paraId="537A42D3" w14:textId="77777777" w:rsidR="0034640D" w:rsidRPr="00203B4E" w:rsidRDefault="0034640D" w:rsidP="0034640D">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spacing w:after="120"/>
              <w:rPr>
                <w:rFonts w:ascii="Arial" w:hAnsi="Arial"/>
                <w:b/>
                <w:i/>
                <w:sz w:val="22"/>
                <w:szCs w:val="24"/>
              </w:rPr>
            </w:pPr>
            <w:r w:rsidRPr="00203B4E">
              <w:rPr>
                <w:rFonts w:ascii="Arial" w:hAnsi="Arial"/>
                <w:b/>
                <w:i/>
                <w:sz w:val="22"/>
                <w:szCs w:val="24"/>
              </w:rPr>
              <w:t>Obtaining Signed Consent</w:t>
            </w:r>
          </w:p>
          <w:p w14:paraId="14627976" w14:textId="77777777" w:rsidR="0034640D" w:rsidRPr="00203B4E" w:rsidRDefault="0034640D" w:rsidP="0034640D">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spacing w:after="120"/>
              <w:rPr>
                <w:rFonts w:ascii="Arial" w:hAnsi="Arial"/>
                <w:sz w:val="22"/>
                <w:szCs w:val="24"/>
              </w:rPr>
            </w:pPr>
            <w:r w:rsidRPr="00203B4E">
              <w:rPr>
                <w:rFonts w:ascii="Arial" w:hAnsi="Arial"/>
                <w:sz w:val="22"/>
                <w:szCs w:val="24"/>
              </w:rPr>
              <w:t>Where written consent is obtained, the Consent Form must state or include the following:</w:t>
            </w:r>
          </w:p>
          <w:p w14:paraId="20DA716C" w14:textId="77777777" w:rsidR="0034640D" w:rsidRPr="00203B4E" w:rsidRDefault="0034640D" w:rsidP="0034640D">
            <w:pPr>
              <w:pStyle w:val="WPDefaults"/>
              <w:numPr>
                <w:ilvl w:val="0"/>
                <w:numId w:val="7"/>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r w:rsidRPr="00203B4E">
              <w:rPr>
                <w:rFonts w:ascii="Arial" w:hAnsi="Arial"/>
                <w:sz w:val="22"/>
                <w:szCs w:val="24"/>
              </w:rPr>
              <w:t>That the research project and contents of the Consent Form have been read and explained to the participant</w:t>
            </w:r>
          </w:p>
          <w:p w14:paraId="773DEFA2" w14:textId="77777777" w:rsidR="0034640D" w:rsidRPr="00203B4E" w:rsidRDefault="0034640D" w:rsidP="0034640D">
            <w:pPr>
              <w:pStyle w:val="WPDefaults"/>
              <w:numPr>
                <w:ilvl w:val="0"/>
                <w:numId w:val="7"/>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r w:rsidRPr="00203B4E">
              <w:rPr>
                <w:rFonts w:ascii="Arial" w:hAnsi="Arial"/>
                <w:sz w:val="22"/>
                <w:szCs w:val="24"/>
              </w:rPr>
              <w:t>That he/she understands the context of the Consent Form</w:t>
            </w:r>
          </w:p>
          <w:p w14:paraId="1E1F0AEC" w14:textId="77777777" w:rsidR="0034640D" w:rsidRPr="00203B4E" w:rsidRDefault="0034640D" w:rsidP="0034640D">
            <w:pPr>
              <w:pStyle w:val="WPDefaults"/>
              <w:numPr>
                <w:ilvl w:val="0"/>
                <w:numId w:val="7"/>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r w:rsidRPr="00203B4E">
              <w:rPr>
                <w:rFonts w:ascii="Arial" w:hAnsi="Arial"/>
                <w:sz w:val="22"/>
                <w:szCs w:val="24"/>
              </w:rPr>
              <w:t>That he/she received a copy of the Consent form for his/her own records</w:t>
            </w:r>
          </w:p>
          <w:p w14:paraId="27F2B6F5" w14:textId="77777777" w:rsidR="0034640D" w:rsidRPr="00203B4E" w:rsidRDefault="0034640D" w:rsidP="0034640D">
            <w:pPr>
              <w:pStyle w:val="WPDefaults"/>
              <w:numPr>
                <w:ilvl w:val="0"/>
                <w:numId w:val="7"/>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r w:rsidRPr="00203B4E">
              <w:rPr>
                <w:rFonts w:ascii="Arial" w:hAnsi="Arial"/>
                <w:sz w:val="22"/>
                <w:szCs w:val="24"/>
              </w:rPr>
              <w:t>Date</w:t>
            </w:r>
          </w:p>
          <w:p w14:paraId="2561A9D3" w14:textId="77777777" w:rsidR="0034640D" w:rsidRDefault="0034640D" w:rsidP="0034640D">
            <w:pPr>
              <w:pStyle w:val="WPDefaults"/>
              <w:numPr>
                <w:ilvl w:val="0"/>
                <w:numId w:val="7"/>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r w:rsidRPr="00203B4E">
              <w:rPr>
                <w:rFonts w:ascii="Arial" w:hAnsi="Arial"/>
                <w:sz w:val="22"/>
                <w:szCs w:val="24"/>
              </w:rPr>
              <w:t>Signature of Participant</w:t>
            </w:r>
          </w:p>
          <w:p w14:paraId="2EBCCECF" w14:textId="77777777" w:rsidR="00203B4E" w:rsidRDefault="0034640D" w:rsidP="0034640D">
            <w:pPr>
              <w:pStyle w:val="WPDefaults"/>
              <w:numPr>
                <w:ilvl w:val="0"/>
                <w:numId w:val="7"/>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r w:rsidRPr="0034640D">
              <w:rPr>
                <w:rFonts w:ascii="Arial" w:hAnsi="Arial"/>
                <w:sz w:val="22"/>
                <w:szCs w:val="24"/>
              </w:rPr>
              <w:t>Signature of Researcher</w:t>
            </w:r>
          </w:p>
          <w:p w14:paraId="1C5695CC" w14:textId="77777777" w:rsidR="0034640D" w:rsidRPr="0034640D" w:rsidRDefault="0034640D" w:rsidP="0034640D">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360"/>
              <w:rPr>
                <w:rFonts w:ascii="Arial" w:hAnsi="Arial"/>
                <w:sz w:val="22"/>
                <w:szCs w:val="24"/>
              </w:rPr>
            </w:pPr>
          </w:p>
        </w:tc>
      </w:tr>
      <w:tr w:rsidR="00203B4E" w14:paraId="6CCD95A1" w14:textId="77777777">
        <w:tc>
          <w:tcPr>
            <w:tcW w:w="630" w:type="dxa"/>
            <w:vMerge/>
          </w:tcPr>
          <w:p w14:paraId="3D549752" w14:textId="77777777" w:rsidR="00203B4E" w:rsidRDefault="00203B4E"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Cs w:val="24"/>
              </w:rPr>
            </w:pPr>
          </w:p>
        </w:tc>
        <w:tc>
          <w:tcPr>
            <w:tcW w:w="8604" w:type="dxa"/>
          </w:tcPr>
          <w:p w14:paraId="713DF03D" w14:textId="77777777" w:rsidR="00203B4E" w:rsidRPr="00203B4E" w:rsidRDefault="00203B4E"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12"/>
                <w:szCs w:val="24"/>
              </w:rPr>
            </w:pPr>
          </w:p>
          <w:p w14:paraId="703650FD" w14:textId="77777777" w:rsidR="0034640D" w:rsidRPr="00203B4E" w:rsidRDefault="0034640D" w:rsidP="0034640D">
            <w:pPr>
              <w:spacing w:after="120"/>
              <w:rPr>
                <w:rFonts w:ascii="Arial" w:hAnsi="Arial"/>
                <w:b/>
                <w:i/>
                <w:sz w:val="22"/>
              </w:rPr>
            </w:pPr>
            <w:r w:rsidRPr="00203B4E">
              <w:rPr>
                <w:rFonts w:ascii="Arial" w:hAnsi="Arial"/>
                <w:b/>
                <w:i/>
                <w:sz w:val="22"/>
              </w:rPr>
              <w:t>Continued or Ongoing Consent</w:t>
            </w:r>
          </w:p>
          <w:p w14:paraId="6ECDEB6D" w14:textId="77777777" w:rsidR="00203B4E" w:rsidRPr="00203B4E" w:rsidRDefault="0034640D" w:rsidP="0034640D">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spacing w:after="120"/>
              <w:rPr>
                <w:rFonts w:ascii="Arial" w:hAnsi="Arial"/>
                <w:sz w:val="22"/>
                <w:szCs w:val="24"/>
              </w:rPr>
            </w:pPr>
            <w:r w:rsidRPr="00203B4E">
              <w:rPr>
                <w:rFonts w:ascii="Arial" w:hAnsi="Arial"/>
                <w:sz w:val="22"/>
              </w:rPr>
              <w:t xml:space="preserve">If multiple contacts with research participants are planned, you should explain how subsequent contact with participants will be handled and briefly outline the process of obtaining continued consent. </w:t>
            </w:r>
          </w:p>
        </w:tc>
      </w:tr>
      <w:tr w:rsidR="00203B4E" w14:paraId="7CA95147" w14:textId="77777777">
        <w:tc>
          <w:tcPr>
            <w:tcW w:w="630" w:type="dxa"/>
            <w:vMerge/>
          </w:tcPr>
          <w:p w14:paraId="25F22405" w14:textId="77777777" w:rsidR="00203B4E" w:rsidRDefault="00203B4E"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Cs w:val="24"/>
              </w:rPr>
            </w:pPr>
          </w:p>
        </w:tc>
        <w:tc>
          <w:tcPr>
            <w:tcW w:w="8604" w:type="dxa"/>
          </w:tcPr>
          <w:p w14:paraId="555CA842" w14:textId="77777777" w:rsidR="00203B4E" w:rsidRPr="00203B4E" w:rsidRDefault="00203B4E"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12"/>
                <w:szCs w:val="24"/>
              </w:rPr>
            </w:pPr>
          </w:p>
          <w:p w14:paraId="5EAFE103" w14:textId="77777777" w:rsidR="00203B4E" w:rsidRPr="00203B4E" w:rsidRDefault="00203B4E"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spacing w:after="120"/>
              <w:rPr>
                <w:rFonts w:ascii="Arial" w:hAnsi="Arial"/>
                <w:b/>
                <w:i/>
                <w:sz w:val="22"/>
                <w:szCs w:val="24"/>
              </w:rPr>
            </w:pPr>
            <w:r w:rsidRPr="00203B4E">
              <w:rPr>
                <w:rFonts w:ascii="Arial" w:hAnsi="Arial"/>
                <w:b/>
                <w:i/>
                <w:sz w:val="22"/>
                <w:szCs w:val="24"/>
              </w:rPr>
              <w:t>Obtaining Implied Consent for Surveys</w:t>
            </w:r>
          </w:p>
          <w:p w14:paraId="1C5825A8" w14:textId="77777777" w:rsidR="00203B4E" w:rsidRPr="00203B4E" w:rsidRDefault="00203B4E"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spacing w:after="120"/>
              <w:rPr>
                <w:rFonts w:ascii="Arial" w:hAnsi="Arial"/>
                <w:i/>
                <w:sz w:val="22"/>
                <w:szCs w:val="24"/>
              </w:rPr>
            </w:pPr>
            <w:r w:rsidRPr="00203B4E">
              <w:rPr>
                <w:rFonts w:ascii="Arial" w:hAnsi="Arial"/>
                <w:sz w:val="22"/>
                <w:szCs w:val="24"/>
              </w:rPr>
              <w:t xml:space="preserve">When implied consent for surveys is sought, other means must be available for participants to indicate their consent.  For example, participants should be informed of all relevant aspects related to free and informed consent and that completion and return of the survey will constitute consent to participate and permission for the researcher to use the data gathered in the manner described. </w:t>
            </w:r>
          </w:p>
        </w:tc>
      </w:tr>
      <w:tr w:rsidR="00203B4E" w14:paraId="306D69D7" w14:textId="77777777">
        <w:tc>
          <w:tcPr>
            <w:tcW w:w="630" w:type="dxa"/>
            <w:vMerge/>
          </w:tcPr>
          <w:p w14:paraId="06A01A4A" w14:textId="77777777" w:rsidR="00203B4E" w:rsidRDefault="00203B4E"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Cs w:val="24"/>
              </w:rPr>
            </w:pPr>
          </w:p>
        </w:tc>
        <w:tc>
          <w:tcPr>
            <w:tcW w:w="8604" w:type="dxa"/>
          </w:tcPr>
          <w:p w14:paraId="471D4859" w14:textId="77777777" w:rsidR="00203B4E" w:rsidRPr="00203B4E" w:rsidRDefault="00203B4E"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12"/>
                <w:szCs w:val="24"/>
              </w:rPr>
            </w:pPr>
          </w:p>
          <w:p w14:paraId="496D5267" w14:textId="77777777" w:rsidR="00203B4E" w:rsidRPr="00203B4E" w:rsidRDefault="00203B4E"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spacing w:after="120"/>
              <w:rPr>
                <w:rFonts w:ascii="Arial" w:hAnsi="Arial"/>
                <w:b/>
                <w:i/>
                <w:sz w:val="22"/>
                <w:szCs w:val="24"/>
              </w:rPr>
            </w:pPr>
            <w:r w:rsidRPr="00203B4E">
              <w:rPr>
                <w:rFonts w:ascii="Arial" w:hAnsi="Arial"/>
                <w:b/>
                <w:i/>
                <w:sz w:val="22"/>
                <w:szCs w:val="24"/>
              </w:rPr>
              <w:t>Obtaining Oral Consent</w:t>
            </w:r>
          </w:p>
          <w:p w14:paraId="01FF0B9E" w14:textId="77777777" w:rsidR="00203B4E" w:rsidRDefault="00203B4E"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spacing w:after="120"/>
              <w:rPr>
                <w:rFonts w:ascii="Arial" w:hAnsi="Arial"/>
                <w:szCs w:val="24"/>
              </w:rPr>
            </w:pPr>
            <w:r w:rsidRPr="00203B4E">
              <w:rPr>
                <w:rFonts w:ascii="Arial" w:hAnsi="Arial"/>
                <w:sz w:val="22"/>
                <w:szCs w:val="24"/>
              </w:rPr>
              <w:t>If the consent has been obtained orally, the Consent Form should be dated and signed by the researcher(s) indicating that “I have read and explained this Consent Form to the participant before receiving the participant’s consent, and the participant had knowledge of its contents and appeared to understand it”.</w:t>
            </w:r>
          </w:p>
        </w:tc>
      </w:tr>
    </w:tbl>
    <w:p w14:paraId="708234D9" w14:textId="77777777" w:rsidR="00203B4E" w:rsidRDefault="00203B4E"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Cs w:val="24"/>
        </w:rPr>
      </w:pPr>
    </w:p>
    <w:p w14:paraId="39B4BAD5" w14:textId="6B8FE9C6" w:rsidR="00C52DEB" w:rsidRPr="00C52DEB" w:rsidRDefault="00C52DEB" w:rsidP="00C52DEB">
      <w:pPr>
        <w:pStyle w:val="ListParagraph"/>
        <w:numPr>
          <w:ilvl w:val="0"/>
          <w:numId w:val="2"/>
        </w:numPr>
        <w:rPr>
          <w:rFonts w:ascii="Arial" w:hAnsi="Arial" w:cs="Arial"/>
          <w:b/>
          <w:bCs/>
        </w:rPr>
      </w:pPr>
      <w:r w:rsidRPr="00C52DEB">
        <w:rPr>
          <w:rFonts w:ascii="Arial" w:hAnsi="Arial" w:cs="Arial"/>
          <w:b/>
          <w:bCs/>
        </w:rPr>
        <w:t>Additional Consent Items:</w:t>
      </w:r>
      <w:r w:rsidRPr="00C52DEB">
        <w:rPr>
          <w:rFonts w:ascii="Arial" w:hAnsi="Arial" w:cs="Arial"/>
          <w:b/>
          <w:bCs/>
        </w:rPr>
        <w:br/>
      </w:r>
    </w:p>
    <w:p w14:paraId="11967C15" w14:textId="23A6310E" w:rsidR="00C52DEB" w:rsidRPr="00C52DEB" w:rsidRDefault="00C52DEB" w:rsidP="00C52DEB">
      <w:pPr>
        <w:ind w:firstLine="720"/>
        <w:rPr>
          <w:rFonts w:ascii="Arial" w:hAnsi="Arial" w:cs="Arial"/>
          <w:sz w:val="22"/>
          <w:szCs w:val="20"/>
        </w:rPr>
      </w:pPr>
      <w:r w:rsidRPr="00C52DEB">
        <w:rPr>
          <w:rFonts w:ascii="Arial" w:hAnsi="Arial" w:cs="Arial"/>
          <w:b/>
          <w:bCs/>
          <w:sz w:val="22"/>
          <w:szCs w:val="20"/>
        </w:rPr>
        <w:t>Data Storage for Future Use:</w:t>
      </w:r>
    </w:p>
    <w:p w14:paraId="43137321" w14:textId="77777777" w:rsidR="00CE4037" w:rsidRPr="00CE4037" w:rsidRDefault="00C52DEB" w:rsidP="00C52DEB">
      <w:pPr>
        <w:ind w:left="720"/>
        <w:rPr>
          <w:rFonts w:ascii="Arial" w:hAnsi="Arial" w:cs="Arial"/>
          <w:color w:val="333333"/>
          <w:sz w:val="22"/>
          <w:shd w:val="clear" w:color="auto" w:fill="FFFFFF"/>
        </w:rPr>
      </w:pPr>
      <w:r w:rsidRPr="00CE4037">
        <w:rPr>
          <w:rFonts w:ascii="Arial" w:hAnsi="Arial" w:cs="Arial"/>
          <w:sz w:val="22"/>
        </w:rPr>
        <w:t>There have been recent changes to the TCPS2 (</w:t>
      </w:r>
      <w:hyperlink r:id="rId8" w:anchor="e" w:history="1">
        <w:r w:rsidRPr="00CE4037">
          <w:rPr>
            <w:rStyle w:val="Hyperlink"/>
            <w:rFonts w:ascii="Arial" w:hAnsi="Arial" w:cs="Arial"/>
            <w:sz w:val="22"/>
          </w:rPr>
          <w:t>Chapter 3E: Broad Consent for the Storage of Data and Human Biological Materials for Future Unspecified Research</w:t>
        </w:r>
      </w:hyperlink>
      <w:r w:rsidRPr="00CE4037">
        <w:rPr>
          <w:rFonts w:ascii="Arial" w:hAnsi="Arial" w:cs="Arial"/>
          <w:sz w:val="22"/>
        </w:rPr>
        <w:t>) that describe new consent requirements to be able to store and use data in future research; this includes storing in a public repository for other researchers to use, as well as your own repository for you to share or use in the future. </w:t>
      </w:r>
      <w:r w:rsidR="00CE4037" w:rsidRPr="00CE4037">
        <w:rPr>
          <w:rFonts w:ascii="Arial" w:hAnsi="Arial" w:cs="Arial"/>
          <w:color w:val="333333"/>
          <w:sz w:val="22"/>
          <w:shd w:val="clear" w:color="auto" w:fill="FFFFFF"/>
        </w:rPr>
        <w:t xml:space="preserve"> Unlike blanket consent, which is typically unrestricted, broad </w:t>
      </w:r>
      <w:r w:rsidR="00CE4037" w:rsidRPr="00CE4037">
        <w:rPr>
          <w:rFonts w:ascii="Arial" w:hAnsi="Arial" w:cs="Arial"/>
          <w:color w:val="333333"/>
          <w:sz w:val="22"/>
          <w:shd w:val="clear" w:color="auto" w:fill="FFFFFF"/>
        </w:rPr>
        <w:lastRenderedPageBreak/>
        <w:t xml:space="preserve">consent always includes specific restrictions (e.g., consent may be restricted to a particular field of study, to a specific disease, or may prevent use by private industry). </w:t>
      </w:r>
    </w:p>
    <w:p w14:paraId="75447550" w14:textId="31476C90" w:rsidR="00CE4037" w:rsidRPr="00CE4037" w:rsidRDefault="00CE4037" w:rsidP="00C52DEB">
      <w:pPr>
        <w:ind w:left="720"/>
        <w:rPr>
          <w:rFonts w:ascii="Arial" w:hAnsi="Arial" w:cs="Arial"/>
          <w:b/>
          <w:bCs/>
          <w:color w:val="333333"/>
          <w:sz w:val="22"/>
          <w:shd w:val="clear" w:color="auto" w:fill="FFFFFF"/>
        </w:rPr>
      </w:pPr>
      <w:r w:rsidRPr="00CE4037">
        <w:rPr>
          <w:rFonts w:ascii="Arial" w:hAnsi="Arial" w:cs="Arial"/>
          <w:color w:val="333333"/>
          <w:sz w:val="22"/>
          <w:shd w:val="clear" w:color="auto" w:fill="FFFFFF"/>
        </w:rPr>
        <w:t xml:space="preserve">Broad consent applies to the storage and secondary use of participants' data collected for research purposes. The use of broad consent is in the context of future research using data with no direct contact or intervention with participants at that time. </w:t>
      </w:r>
      <w:r w:rsidRPr="00CE4037">
        <w:rPr>
          <w:rFonts w:ascii="Arial" w:hAnsi="Arial" w:cs="Arial"/>
          <w:b/>
          <w:bCs/>
          <w:color w:val="333333"/>
          <w:sz w:val="22"/>
          <w:shd w:val="clear" w:color="auto" w:fill="FFFFFF"/>
        </w:rPr>
        <w:t xml:space="preserve">While blanket consent is not permitted under the TCPS, broad consent is permitted. </w:t>
      </w:r>
    </w:p>
    <w:p w14:paraId="5522F357" w14:textId="6511C1CB" w:rsidR="00C52DEB" w:rsidRPr="00CE4037" w:rsidRDefault="00C52DEB" w:rsidP="00C52DEB">
      <w:pPr>
        <w:ind w:left="720"/>
        <w:rPr>
          <w:rFonts w:ascii="Arial" w:hAnsi="Arial" w:cs="Arial"/>
          <w:sz w:val="22"/>
        </w:rPr>
      </w:pPr>
      <w:r w:rsidRPr="00CE4037">
        <w:rPr>
          <w:rFonts w:ascii="Arial" w:hAnsi="Arial" w:cs="Arial"/>
          <w:sz w:val="22"/>
        </w:rPr>
        <w:t xml:space="preserve">The participant must now be given the separate option to consent to future use of data, in addition to consent to participate in the current study.  The consent can either be an addition to the original consent form, or a separate consent form, and must include the consent elements outlined in TCPS2 </w:t>
      </w:r>
      <w:hyperlink r:id="rId9" w:anchor="e" w:history="1">
        <w:r w:rsidRPr="00CE4037">
          <w:rPr>
            <w:rStyle w:val="Hyperlink"/>
            <w:rFonts w:ascii="Arial" w:hAnsi="Arial" w:cs="Arial"/>
            <w:sz w:val="22"/>
          </w:rPr>
          <w:t>Article 3.13</w:t>
        </w:r>
      </w:hyperlink>
      <w:r w:rsidRPr="00CE4037">
        <w:rPr>
          <w:rFonts w:ascii="Arial" w:hAnsi="Arial" w:cs="Arial"/>
          <w:sz w:val="22"/>
        </w:rPr>
        <w:t>.  Note that this is required for all types of data collected from participants, even if it is anonymous.</w:t>
      </w:r>
    </w:p>
    <w:p w14:paraId="37F07D13" w14:textId="158A0719" w:rsidR="00C52DEB" w:rsidRPr="00CE4037" w:rsidRDefault="00C52DEB" w:rsidP="00C52DEB">
      <w:pPr>
        <w:ind w:left="720"/>
        <w:rPr>
          <w:rFonts w:ascii="Arial" w:hAnsi="Arial" w:cs="Arial"/>
          <w:b/>
          <w:bCs/>
          <w:sz w:val="22"/>
        </w:rPr>
      </w:pPr>
      <w:r w:rsidRPr="00CE4037">
        <w:rPr>
          <w:rFonts w:ascii="Arial" w:hAnsi="Arial" w:cs="Arial"/>
          <w:b/>
          <w:bCs/>
          <w:sz w:val="22"/>
        </w:rPr>
        <w:t>If you are planning on storing/sharing data for future use, please address this i</w:t>
      </w:r>
      <w:r w:rsidR="00CE4037" w:rsidRPr="00CE4037">
        <w:rPr>
          <w:rFonts w:ascii="Arial" w:hAnsi="Arial" w:cs="Arial"/>
          <w:b/>
          <w:bCs/>
          <w:sz w:val="22"/>
        </w:rPr>
        <w:t xml:space="preserve">n </w:t>
      </w:r>
      <w:r w:rsidRPr="00CE4037">
        <w:rPr>
          <w:rFonts w:ascii="Arial" w:hAnsi="Arial" w:cs="Arial"/>
          <w:b/>
          <w:bCs/>
          <w:sz w:val="22"/>
        </w:rPr>
        <w:t xml:space="preserve">Section 6.9 of the standard research ethics application </w:t>
      </w:r>
      <w:proofErr w:type="gramStart"/>
      <w:r w:rsidRPr="00CE4037">
        <w:rPr>
          <w:rFonts w:ascii="Arial" w:hAnsi="Arial" w:cs="Arial"/>
          <w:b/>
          <w:bCs/>
          <w:sz w:val="22"/>
        </w:rPr>
        <w:t>form, and</w:t>
      </w:r>
      <w:proofErr w:type="gramEnd"/>
      <w:r w:rsidRPr="00CE4037">
        <w:rPr>
          <w:rFonts w:ascii="Arial" w:hAnsi="Arial" w:cs="Arial"/>
          <w:b/>
          <w:bCs/>
          <w:sz w:val="22"/>
        </w:rPr>
        <w:t xml:space="preserve"> include the following information either at the end of your consent form, or in a separate stand-alone consent form. </w:t>
      </w:r>
    </w:p>
    <w:p w14:paraId="38DE35E9" w14:textId="3A35AB11" w:rsidR="00C52DEB" w:rsidRPr="00CE4037" w:rsidRDefault="00C52DEB" w:rsidP="00C52DEB">
      <w:pPr>
        <w:ind w:left="720"/>
        <w:rPr>
          <w:rFonts w:ascii="Arial" w:hAnsi="Arial" w:cs="Arial"/>
          <w:b/>
          <w:bCs/>
          <w:sz w:val="22"/>
        </w:rPr>
      </w:pPr>
      <w:r w:rsidRPr="00CE4037">
        <w:rPr>
          <w:rFonts w:ascii="Arial" w:hAnsi="Arial" w:cs="Arial"/>
          <w:b/>
          <w:bCs/>
          <w:sz w:val="22"/>
        </w:rPr>
        <w:t>It must be clear to participants that they can choose to participate in the current study, but it is optional to consent to the storage and use of their data for future research.</w:t>
      </w:r>
    </w:p>
    <w:p w14:paraId="50AAF6FD" w14:textId="77777777" w:rsidR="00C52DEB" w:rsidRPr="00CE4037" w:rsidRDefault="00C52DEB" w:rsidP="00C52DEB">
      <w:pPr>
        <w:rPr>
          <w:rFonts w:ascii="Arial" w:hAnsi="Arial" w:cs="Arial"/>
          <w:b/>
          <w:bCs/>
          <w:sz w:val="22"/>
          <w:szCs w:val="20"/>
        </w:rPr>
      </w:pPr>
    </w:p>
    <w:p w14:paraId="4EBD53A7" w14:textId="07D5E741" w:rsidR="00C52DEB" w:rsidRPr="00CE4037" w:rsidRDefault="00CE4037" w:rsidP="00C52DEB">
      <w:pPr>
        <w:rPr>
          <w:rFonts w:ascii="Arial" w:hAnsi="Arial" w:cs="Arial"/>
          <w:sz w:val="22"/>
          <w:szCs w:val="20"/>
        </w:rPr>
      </w:pPr>
      <w:r w:rsidRPr="00CE4037">
        <w:rPr>
          <w:rFonts w:ascii="Arial" w:hAnsi="Arial" w:cs="Arial"/>
          <w:b/>
          <w:bCs/>
          <w:sz w:val="22"/>
          <w:szCs w:val="20"/>
        </w:rPr>
        <w:t xml:space="preserve">Template Language: </w:t>
      </w:r>
      <w:r w:rsidR="00C52DEB" w:rsidRPr="00CE4037">
        <w:rPr>
          <w:rFonts w:ascii="Arial" w:hAnsi="Arial" w:cs="Arial"/>
          <w:b/>
          <w:bCs/>
          <w:sz w:val="22"/>
          <w:szCs w:val="20"/>
        </w:rPr>
        <w:t>Consent to Data Storage for Future Research (</w:t>
      </w:r>
      <w:r w:rsidR="00C52DEB" w:rsidRPr="00CE4037">
        <w:rPr>
          <w:rFonts w:ascii="Arial" w:hAnsi="Arial" w:cs="Arial"/>
          <w:b/>
          <w:bCs/>
          <w:sz w:val="22"/>
          <w:szCs w:val="20"/>
          <w:highlight w:val="yellow"/>
        </w:rPr>
        <w:t>optional</w:t>
      </w:r>
      <w:r w:rsidR="00C52DEB" w:rsidRPr="00CE4037">
        <w:rPr>
          <w:rFonts w:ascii="Arial" w:hAnsi="Arial" w:cs="Arial"/>
          <w:b/>
          <w:bCs/>
          <w:sz w:val="22"/>
          <w:szCs w:val="20"/>
        </w:rPr>
        <w:t>):</w:t>
      </w:r>
    </w:p>
    <w:p w14:paraId="503F0ED9" w14:textId="77777777" w:rsidR="00C52DEB" w:rsidRPr="00CE4037" w:rsidRDefault="00C52DEB" w:rsidP="00C52DEB">
      <w:pPr>
        <w:rPr>
          <w:rFonts w:ascii="Arial" w:hAnsi="Arial" w:cs="Arial"/>
          <w:sz w:val="22"/>
          <w:szCs w:val="20"/>
        </w:rPr>
      </w:pPr>
      <w:r w:rsidRPr="00CE4037">
        <w:rPr>
          <w:rFonts w:ascii="Arial" w:hAnsi="Arial" w:cs="Arial"/>
          <w:sz w:val="22"/>
          <w:szCs w:val="20"/>
        </w:rPr>
        <w:t>The researchers also seek consent to store the research data gathered for this study in a research data repository, specifically [</w:t>
      </w:r>
      <w:r w:rsidRPr="00CE4037">
        <w:rPr>
          <w:rFonts w:ascii="Arial" w:hAnsi="Arial" w:cs="Arial"/>
          <w:i/>
          <w:iCs/>
          <w:sz w:val="22"/>
          <w:szCs w:val="20"/>
        </w:rPr>
        <w:t>indicate name of data repository, if known</w:t>
      </w:r>
      <w:r w:rsidRPr="00CE4037">
        <w:rPr>
          <w:rFonts w:ascii="Arial" w:hAnsi="Arial" w:cs="Arial"/>
          <w:sz w:val="22"/>
          <w:szCs w:val="20"/>
        </w:rPr>
        <w:t>]. This repository is [</w:t>
      </w:r>
      <w:r w:rsidRPr="00CE4037">
        <w:rPr>
          <w:rFonts w:ascii="Arial" w:hAnsi="Arial" w:cs="Arial"/>
          <w:i/>
          <w:iCs/>
          <w:sz w:val="22"/>
          <w:szCs w:val="20"/>
        </w:rPr>
        <w:t>indicate information about the governance of the repository, if known</w:t>
      </w:r>
      <w:r w:rsidRPr="00CE4037">
        <w:rPr>
          <w:rFonts w:ascii="Arial" w:hAnsi="Arial" w:cs="Arial"/>
          <w:sz w:val="22"/>
          <w:szCs w:val="20"/>
        </w:rPr>
        <w:t>].  This means your anonymized data may be used in future research projects related to [</w:t>
      </w:r>
      <w:r w:rsidRPr="00CE4037">
        <w:rPr>
          <w:rFonts w:ascii="Arial" w:hAnsi="Arial" w:cs="Arial"/>
          <w:i/>
          <w:iCs/>
          <w:sz w:val="22"/>
          <w:szCs w:val="20"/>
        </w:rPr>
        <w:t>include purpose of current research project</w:t>
      </w:r>
      <w:proofErr w:type="gramStart"/>
      <w:r w:rsidRPr="00CE4037">
        <w:rPr>
          <w:rFonts w:ascii="Arial" w:hAnsi="Arial" w:cs="Arial"/>
          <w:sz w:val="22"/>
          <w:szCs w:val="20"/>
        </w:rPr>
        <w:t>], and</w:t>
      </w:r>
      <w:proofErr w:type="gramEnd"/>
      <w:r w:rsidRPr="00CE4037">
        <w:rPr>
          <w:rFonts w:ascii="Arial" w:hAnsi="Arial" w:cs="Arial"/>
          <w:sz w:val="22"/>
          <w:szCs w:val="20"/>
        </w:rPr>
        <w:t xml:space="preserve"> could help [</w:t>
      </w:r>
      <w:r w:rsidRPr="00CE4037">
        <w:rPr>
          <w:rFonts w:ascii="Arial" w:hAnsi="Arial" w:cs="Arial"/>
          <w:i/>
          <w:iCs/>
          <w:sz w:val="22"/>
          <w:szCs w:val="20"/>
        </w:rPr>
        <w:t>list possible benefits</w:t>
      </w:r>
      <w:r w:rsidRPr="00CE4037">
        <w:rPr>
          <w:rFonts w:ascii="Arial" w:hAnsi="Arial" w:cs="Arial"/>
          <w:sz w:val="22"/>
          <w:szCs w:val="20"/>
        </w:rPr>
        <w:t xml:space="preserve">].  ​It is possible that researchers using your data may not be subject to the same guidelines as our original study, so some projects may not have undergone ethics review before accessing your data; </w:t>
      </w:r>
      <w:proofErr w:type="gramStart"/>
      <w:r w:rsidRPr="00CE4037">
        <w:rPr>
          <w:rFonts w:ascii="Arial" w:hAnsi="Arial" w:cs="Arial"/>
          <w:sz w:val="22"/>
          <w:szCs w:val="20"/>
        </w:rPr>
        <w:t>however</w:t>
      </w:r>
      <w:proofErr w:type="gramEnd"/>
      <w:r w:rsidRPr="00CE4037">
        <w:rPr>
          <w:rFonts w:ascii="Arial" w:hAnsi="Arial" w:cs="Arial"/>
          <w:sz w:val="22"/>
          <w:szCs w:val="20"/>
        </w:rPr>
        <w:t xml:space="preserve"> you will not be identifiable in any of the information made available to future researchers. It is not possible to know </w:t>
      </w:r>
      <w:proofErr w:type="gramStart"/>
      <w:r w:rsidRPr="00CE4037">
        <w:rPr>
          <w:rFonts w:ascii="Arial" w:hAnsi="Arial" w:cs="Arial"/>
          <w:sz w:val="22"/>
          <w:szCs w:val="20"/>
        </w:rPr>
        <w:t>all of</w:t>
      </w:r>
      <w:proofErr w:type="gramEnd"/>
      <w:r w:rsidRPr="00CE4037">
        <w:rPr>
          <w:rFonts w:ascii="Arial" w:hAnsi="Arial" w:cs="Arial"/>
          <w:sz w:val="22"/>
          <w:szCs w:val="20"/>
        </w:rPr>
        <w:t xml:space="preserve"> the risks that may happen in a study, but the researchers have taken all reasonable safeguards to minimize any known risks to study participants [or identify any specific risks, if known].  If you agree to allow your data to be stored for future research, you will not be able to withdraw your consent, as we will not know which data belongs to you.</w:t>
      </w:r>
    </w:p>
    <w:p w14:paraId="1E298B3A" w14:textId="77777777" w:rsidR="00C52DEB" w:rsidRPr="00CE4037" w:rsidRDefault="00C52DEB" w:rsidP="00C52DEB">
      <w:pPr>
        <w:rPr>
          <w:rFonts w:ascii="Arial" w:hAnsi="Arial" w:cs="Arial"/>
          <w:sz w:val="22"/>
          <w:szCs w:val="20"/>
        </w:rPr>
      </w:pPr>
      <w:r w:rsidRPr="00CE4037">
        <w:rPr>
          <w:rFonts w:ascii="Arial" w:hAnsi="Arial" w:cs="Arial"/>
          <w:sz w:val="22"/>
          <w:szCs w:val="20"/>
        </w:rPr>
        <w:t xml:space="preserve">Consenting to depositing your data is </w:t>
      </w:r>
      <w:proofErr w:type="gramStart"/>
      <w:r w:rsidRPr="00CE4037">
        <w:rPr>
          <w:rFonts w:ascii="Arial" w:hAnsi="Arial" w:cs="Arial"/>
          <w:sz w:val="22"/>
          <w:szCs w:val="20"/>
        </w:rPr>
        <w:t>voluntary, and</w:t>
      </w:r>
      <w:proofErr w:type="gramEnd"/>
      <w:r w:rsidRPr="00CE4037">
        <w:rPr>
          <w:rFonts w:ascii="Arial" w:hAnsi="Arial" w:cs="Arial"/>
          <w:sz w:val="22"/>
          <w:szCs w:val="20"/>
        </w:rPr>
        <w:t xml:space="preserve"> will not impact your participation in our study [</w:t>
      </w:r>
      <w:r w:rsidRPr="00CE4037">
        <w:rPr>
          <w:rFonts w:ascii="Arial" w:hAnsi="Arial" w:cs="Arial"/>
          <w:i/>
          <w:iCs/>
          <w:sz w:val="22"/>
          <w:szCs w:val="20"/>
        </w:rPr>
        <w:t xml:space="preserve">or ability to access a program, resource </w:t>
      </w:r>
      <w:proofErr w:type="spellStart"/>
      <w:r w:rsidRPr="00CE4037">
        <w:rPr>
          <w:rFonts w:ascii="Arial" w:hAnsi="Arial" w:cs="Arial"/>
          <w:i/>
          <w:iCs/>
          <w:sz w:val="22"/>
          <w:szCs w:val="20"/>
        </w:rPr>
        <w:t>etc</w:t>
      </w:r>
      <w:proofErr w:type="spellEnd"/>
      <w:r w:rsidRPr="00CE4037">
        <w:rPr>
          <w:rFonts w:ascii="Arial" w:hAnsi="Arial" w:cs="Arial"/>
          <w:i/>
          <w:iCs/>
          <w:sz w:val="22"/>
          <w:szCs w:val="20"/>
        </w:rPr>
        <w:t xml:space="preserve"> as it relates to the research</w:t>
      </w:r>
      <w:r w:rsidRPr="00CE4037">
        <w:rPr>
          <w:rFonts w:ascii="Arial" w:hAnsi="Arial" w:cs="Arial"/>
          <w:sz w:val="22"/>
          <w:szCs w:val="20"/>
        </w:rPr>
        <w:t>].</w:t>
      </w:r>
    </w:p>
    <w:p w14:paraId="3ACEF53B" w14:textId="77777777" w:rsidR="00C52DEB" w:rsidRPr="00CE4037" w:rsidRDefault="00C52DEB" w:rsidP="00C52DEB">
      <w:pPr>
        <w:rPr>
          <w:rFonts w:ascii="Arial" w:hAnsi="Arial" w:cs="Arial"/>
          <w:sz w:val="22"/>
          <w:szCs w:val="20"/>
        </w:rPr>
      </w:pPr>
      <w:r w:rsidRPr="00CE4037">
        <w:rPr>
          <w:rFonts w:ascii="Arial" w:hAnsi="Arial" w:cs="Arial"/>
          <w:sz w:val="22"/>
          <w:szCs w:val="20"/>
        </w:rPr>
        <w:t>I consent to my data being stored and used in future research.</w:t>
      </w:r>
    </w:p>
    <w:p w14:paraId="30A2A503" w14:textId="77777777" w:rsidR="00C52DEB" w:rsidRPr="00C52DEB" w:rsidRDefault="00C52DEB" w:rsidP="00C52DEB">
      <w:pPr>
        <w:rPr>
          <w:rFonts w:ascii="Arial" w:hAnsi="Arial" w:cs="Arial"/>
          <w:sz w:val="22"/>
          <w:szCs w:val="20"/>
        </w:rPr>
      </w:pPr>
      <w:r w:rsidRPr="00C52DEB">
        <w:rPr>
          <w:rFonts w:ascii="Arial" w:hAnsi="Arial" w:cs="Arial"/>
          <w:b/>
          <w:bCs/>
          <w:sz w:val="22"/>
          <w:szCs w:val="20"/>
        </w:rPr>
        <w:t>□ </w:t>
      </w:r>
      <w:r w:rsidRPr="00C52DEB">
        <w:rPr>
          <w:rFonts w:ascii="Arial" w:hAnsi="Arial" w:cs="Arial"/>
          <w:sz w:val="22"/>
          <w:szCs w:val="20"/>
        </w:rPr>
        <w:t>Yes / </w:t>
      </w:r>
      <w:r w:rsidRPr="00C52DEB">
        <w:rPr>
          <w:rFonts w:ascii="Arial" w:hAnsi="Arial" w:cs="Arial"/>
          <w:b/>
          <w:bCs/>
          <w:sz w:val="22"/>
          <w:szCs w:val="20"/>
        </w:rPr>
        <w:t>□ </w:t>
      </w:r>
      <w:r w:rsidRPr="00C52DEB">
        <w:rPr>
          <w:rFonts w:ascii="Arial" w:hAnsi="Arial" w:cs="Arial"/>
          <w:sz w:val="22"/>
          <w:szCs w:val="20"/>
        </w:rPr>
        <w:t>No</w:t>
      </w:r>
    </w:p>
    <w:p w14:paraId="4AE4F02D" w14:textId="77777777" w:rsidR="00C52DEB" w:rsidRDefault="00C52DEB"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p>
    <w:p w14:paraId="6CE9682A" w14:textId="77777777" w:rsidR="00176925" w:rsidRDefault="00176925"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p>
    <w:p w14:paraId="365CA085" w14:textId="77777777" w:rsidR="00176925" w:rsidRDefault="00176925"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p>
    <w:p w14:paraId="41465D94" w14:textId="77777777" w:rsidR="00176925" w:rsidRPr="00203B4E" w:rsidRDefault="00176925"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 w:val="22"/>
          <w:szCs w:val="24"/>
        </w:rPr>
      </w:pPr>
    </w:p>
    <w:p w14:paraId="7AEF3E50" w14:textId="77777777" w:rsidR="00203B4E" w:rsidRPr="00203B4E" w:rsidRDefault="00765BB0" w:rsidP="003358DA">
      <w:pPr>
        <w:pStyle w:val="WPDefaults"/>
        <w:numPr>
          <w:ilvl w:val="0"/>
          <w:numId w:val="2"/>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810" w:hanging="450"/>
        <w:rPr>
          <w:rFonts w:ascii="Arial" w:hAnsi="Arial"/>
          <w:b/>
          <w:sz w:val="22"/>
          <w:szCs w:val="24"/>
          <w:u w:val="single"/>
        </w:rPr>
      </w:pPr>
      <w:r w:rsidRPr="009B20F6">
        <w:rPr>
          <w:rFonts w:ascii="Arial" w:hAnsi="Arial"/>
          <w:b/>
          <w:szCs w:val="24"/>
          <w:u w:val="single"/>
        </w:rPr>
        <w:lastRenderedPageBreak/>
        <w:t>Other:</w:t>
      </w:r>
      <w:r w:rsidRPr="009B20F6">
        <w:rPr>
          <w:rFonts w:ascii="Arial" w:hAnsi="Arial"/>
          <w:szCs w:val="24"/>
        </w:rPr>
        <w:t xml:space="preserve">  </w:t>
      </w:r>
    </w:p>
    <w:p w14:paraId="473674F4" w14:textId="77777777" w:rsidR="00765BB0" w:rsidRPr="00203B4E" w:rsidRDefault="00765BB0" w:rsidP="00203B4E">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786"/>
        <w:rPr>
          <w:rFonts w:ascii="Arial" w:hAnsi="Arial"/>
          <w:b/>
          <w:sz w:val="22"/>
          <w:szCs w:val="24"/>
          <w:u w:val="single"/>
        </w:rPr>
      </w:pPr>
      <w:r w:rsidRPr="00203B4E">
        <w:rPr>
          <w:rFonts w:ascii="Arial" w:hAnsi="Arial"/>
          <w:sz w:val="22"/>
          <w:szCs w:val="24"/>
        </w:rPr>
        <w:t>The following additional information may also be required, depending on the nature of the study:</w:t>
      </w:r>
    </w:p>
    <w:p w14:paraId="0F319214" w14:textId="77777777" w:rsidR="00891A96" w:rsidRPr="00203B4E" w:rsidRDefault="00891A96"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360"/>
        <w:rPr>
          <w:rFonts w:ascii="Arial" w:hAnsi="Arial"/>
          <w:b/>
          <w:sz w:val="12"/>
          <w:szCs w:val="24"/>
          <w:u w:val="single"/>
        </w:rPr>
      </w:pPr>
    </w:p>
    <w:p w14:paraId="7BBDD025" w14:textId="77777777" w:rsidR="00765BB0" w:rsidRPr="00203B4E" w:rsidRDefault="00765BB0" w:rsidP="00203B4E">
      <w:pPr>
        <w:pStyle w:val="WPDefaults"/>
        <w:numPr>
          <w:ilvl w:val="0"/>
          <w:numId w:val="8"/>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990" w:hanging="204"/>
        <w:rPr>
          <w:rFonts w:ascii="Arial" w:hAnsi="Arial"/>
          <w:b/>
          <w:sz w:val="22"/>
          <w:szCs w:val="24"/>
          <w:u w:val="single"/>
        </w:rPr>
      </w:pPr>
      <w:r w:rsidRPr="00203B4E">
        <w:rPr>
          <w:rFonts w:ascii="Arial" w:hAnsi="Arial"/>
          <w:sz w:val="22"/>
          <w:szCs w:val="24"/>
        </w:rPr>
        <w:t>An explanation of the responsibilities of the participant</w:t>
      </w:r>
    </w:p>
    <w:p w14:paraId="3BE71533" w14:textId="77777777" w:rsidR="00765BB0" w:rsidRPr="00203B4E" w:rsidRDefault="00765BB0" w:rsidP="00203B4E">
      <w:pPr>
        <w:pStyle w:val="WPDefaults"/>
        <w:numPr>
          <w:ilvl w:val="0"/>
          <w:numId w:val="8"/>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990" w:hanging="204"/>
        <w:rPr>
          <w:rFonts w:ascii="Arial" w:hAnsi="Arial"/>
          <w:b/>
          <w:sz w:val="22"/>
          <w:szCs w:val="24"/>
          <w:u w:val="single"/>
        </w:rPr>
      </w:pPr>
      <w:r w:rsidRPr="00203B4E">
        <w:rPr>
          <w:rFonts w:ascii="Arial" w:hAnsi="Arial"/>
          <w:sz w:val="22"/>
          <w:szCs w:val="24"/>
        </w:rPr>
        <w:t>If appropriate, the researcher may choose to discontinue a participant’s involvement in the study, in which case his/her data will be deleted from the research project and destroyed.  The conditions for such a situation should be outlined in the Consent Form</w:t>
      </w:r>
    </w:p>
    <w:p w14:paraId="2B2525D0" w14:textId="77777777" w:rsidR="00765BB0" w:rsidRPr="00203B4E" w:rsidRDefault="00765BB0" w:rsidP="00203B4E">
      <w:pPr>
        <w:pStyle w:val="WPDefaults"/>
        <w:numPr>
          <w:ilvl w:val="0"/>
          <w:numId w:val="8"/>
        </w:numPr>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ind w:left="990" w:hanging="204"/>
        <w:rPr>
          <w:rFonts w:ascii="Arial" w:hAnsi="Arial"/>
          <w:b/>
          <w:sz w:val="22"/>
          <w:szCs w:val="24"/>
          <w:u w:val="single"/>
        </w:rPr>
      </w:pPr>
      <w:r w:rsidRPr="00203B4E">
        <w:rPr>
          <w:rFonts w:ascii="Arial" w:hAnsi="Arial"/>
          <w:sz w:val="22"/>
          <w:szCs w:val="24"/>
        </w:rPr>
        <w:t>Information on any costs, payments, or reimbursements for expenses</w:t>
      </w:r>
    </w:p>
    <w:p w14:paraId="4B285FB3" w14:textId="77777777" w:rsidR="00765BB0" w:rsidRPr="009B20F6" w:rsidRDefault="00765BB0" w:rsidP="00891A96">
      <w:pPr>
        <w:pStyle w:val="WPDefaults"/>
        <w:tabs>
          <w:tab w:val="clear" w:pos="-1440"/>
          <w:tab w:val="clear" w:pos="-720"/>
          <w:tab w:val="clear" w:pos="720"/>
          <w:tab w:val="clear" w:pos="1440"/>
          <w:tab w:val="clear" w:pos="2160"/>
          <w:tab w:val="clear" w:pos="2880"/>
          <w:tab w:val="clear" w:pos="3600"/>
          <w:tab w:val="clear" w:pos="5040"/>
          <w:tab w:val="clear" w:pos="5760"/>
          <w:tab w:val="clear" w:pos="6480"/>
          <w:tab w:val="clear" w:pos="7200"/>
          <w:tab w:val="clear" w:pos="7920"/>
          <w:tab w:val="clear" w:pos="8640"/>
          <w:tab w:val="clear" w:pos="9360"/>
          <w:tab w:val="clear" w:pos="10080"/>
          <w:tab w:val="clear" w:pos="10800"/>
          <w:tab w:val="clear" w:pos="11520"/>
          <w:tab w:val="left" w:pos="0"/>
          <w:tab w:val="left" w:pos="426"/>
        </w:tabs>
        <w:rPr>
          <w:rFonts w:ascii="Arial" w:hAnsi="Arial"/>
          <w:szCs w:val="24"/>
        </w:rPr>
      </w:pPr>
    </w:p>
    <w:sectPr w:rsidR="00765BB0" w:rsidRPr="009B20F6" w:rsidSect="008D0B91">
      <w:headerReference w:type="default" r:id="rId10"/>
      <w:footerReference w:type="default" r:id="rId11"/>
      <w:headerReference w:type="first" r:id="rId12"/>
      <w:pgSz w:w="12240" w:h="15840"/>
      <w:pgMar w:top="720" w:right="1152" w:bottom="1008"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05B6" w14:textId="77777777" w:rsidR="00485BD5" w:rsidRDefault="00485BD5">
      <w:pPr>
        <w:spacing w:after="0" w:line="240" w:lineRule="auto"/>
      </w:pPr>
      <w:r>
        <w:separator/>
      </w:r>
    </w:p>
  </w:endnote>
  <w:endnote w:type="continuationSeparator" w:id="0">
    <w:p w14:paraId="5BBE0127" w14:textId="77777777" w:rsidR="00485BD5" w:rsidRDefault="00485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icago">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0AFD3" w14:textId="4412120A" w:rsidR="00311EDB" w:rsidRPr="009B20F6" w:rsidRDefault="00311EDB" w:rsidP="009B20F6">
    <w:pPr>
      <w:pStyle w:val="Footer"/>
      <w:tabs>
        <w:tab w:val="clear" w:pos="8640"/>
        <w:tab w:val="right" w:pos="9990"/>
      </w:tabs>
      <w:rPr>
        <w:rFonts w:ascii="Arial" w:hAnsi="Arial"/>
        <w:sz w:val="20"/>
        <w:szCs w:val="24"/>
      </w:rPr>
    </w:pPr>
    <w:r>
      <w:rPr>
        <w:rFonts w:ascii="Arial" w:hAnsi="Arial"/>
        <w:sz w:val="20"/>
        <w:szCs w:val="24"/>
      </w:rPr>
      <w:t>Cons</w:t>
    </w:r>
    <w:r w:rsidR="008D0B91">
      <w:rPr>
        <w:rFonts w:ascii="Arial" w:hAnsi="Arial"/>
        <w:sz w:val="20"/>
        <w:szCs w:val="24"/>
      </w:rPr>
      <w:t>ent Form Guidelines (</w:t>
    </w:r>
    <w:r w:rsidR="00CE4037">
      <w:rPr>
        <w:rFonts w:ascii="Arial" w:hAnsi="Arial"/>
        <w:sz w:val="20"/>
        <w:szCs w:val="24"/>
      </w:rPr>
      <w:t>08-2023</w:t>
    </w:r>
    <w:r>
      <w:rPr>
        <w:rFonts w:ascii="Arial" w:hAnsi="Arial"/>
        <w:sz w:val="20"/>
        <w:szCs w:val="24"/>
      </w:rPr>
      <w:t>)</w:t>
    </w:r>
    <w:r>
      <w:rPr>
        <w:rFonts w:ascii="Arial" w:hAnsi="Arial"/>
        <w:sz w:val="20"/>
        <w:szCs w:val="24"/>
      </w:rPr>
      <w:tab/>
    </w:r>
    <w:r>
      <w:rPr>
        <w:rFonts w:ascii="Arial" w:hAnsi="Arial"/>
        <w:sz w:val="20"/>
        <w:szCs w:val="24"/>
      </w:rPr>
      <w:tab/>
    </w:r>
    <w:r w:rsidRPr="009B20F6">
      <w:rPr>
        <w:rFonts w:ascii="Arial" w:hAnsi="Arial"/>
        <w:sz w:val="20"/>
        <w:szCs w:val="24"/>
      </w:rPr>
      <w:t xml:space="preserve">Page </w:t>
    </w:r>
    <w:r w:rsidRPr="009B20F6">
      <w:rPr>
        <w:rFonts w:ascii="Arial" w:hAnsi="Arial"/>
        <w:sz w:val="20"/>
        <w:szCs w:val="24"/>
      </w:rPr>
      <w:fldChar w:fldCharType="begin"/>
    </w:r>
    <w:r w:rsidRPr="009B20F6">
      <w:rPr>
        <w:rFonts w:ascii="Arial" w:hAnsi="Arial"/>
        <w:sz w:val="20"/>
        <w:szCs w:val="24"/>
      </w:rPr>
      <w:instrText xml:space="preserve"> PAGE </w:instrText>
    </w:r>
    <w:r w:rsidRPr="009B20F6">
      <w:rPr>
        <w:rFonts w:ascii="Arial" w:hAnsi="Arial"/>
        <w:sz w:val="20"/>
        <w:szCs w:val="24"/>
      </w:rPr>
      <w:fldChar w:fldCharType="separate"/>
    </w:r>
    <w:r w:rsidR="009B2225">
      <w:rPr>
        <w:rFonts w:ascii="Arial" w:hAnsi="Arial"/>
        <w:noProof/>
        <w:sz w:val="20"/>
        <w:szCs w:val="24"/>
      </w:rPr>
      <w:t>2</w:t>
    </w:r>
    <w:r w:rsidRPr="009B20F6">
      <w:rPr>
        <w:rFonts w:ascii="Arial" w:hAnsi="Arial"/>
        <w:sz w:val="20"/>
        <w:szCs w:val="24"/>
      </w:rPr>
      <w:fldChar w:fldCharType="end"/>
    </w:r>
    <w:r w:rsidRPr="009B20F6">
      <w:rPr>
        <w:rFonts w:ascii="Arial" w:hAnsi="Arial"/>
        <w:sz w:val="20"/>
        <w:szCs w:val="24"/>
      </w:rPr>
      <w:t xml:space="preserve"> of </w:t>
    </w:r>
    <w:r w:rsidRPr="009B20F6">
      <w:rPr>
        <w:rFonts w:ascii="Arial" w:hAnsi="Arial"/>
        <w:sz w:val="20"/>
        <w:szCs w:val="24"/>
      </w:rPr>
      <w:fldChar w:fldCharType="begin"/>
    </w:r>
    <w:r w:rsidRPr="009B20F6">
      <w:rPr>
        <w:rFonts w:ascii="Arial" w:hAnsi="Arial"/>
        <w:sz w:val="20"/>
        <w:szCs w:val="24"/>
      </w:rPr>
      <w:instrText xml:space="preserve"> NUMPAGES </w:instrText>
    </w:r>
    <w:r w:rsidRPr="009B20F6">
      <w:rPr>
        <w:rFonts w:ascii="Arial" w:hAnsi="Arial"/>
        <w:sz w:val="20"/>
        <w:szCs w:val="24"/>
      </w:rPr>
      <w:fldChar w:fldCharType="separate"/>
    </w:r>
    <w:r w:rsidR="009B2225">
      <w:rPr>
        <w:rFonts w:ascii="Arial" w:hAnsi="Arial"/>
        <w:noProof/>
        <w:sz w:val="20"/>
        <w:szCs w:val="24"/>
      </w:rPr>
      <w:t>7</w:t>
    </w:r>
    <w:r w:rsidRPr="009B20F6">
      <w:rPr>
        <w:rFonts w:ascii="Arial" w:hAnsi="Arial"/>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2646" w14:textId="77777777" w:rsidR="00485BD5" w:rsidRDefault="00485BD5">
      <w:pPr>
        <w:spacing w:after="0" w:line="240" w:lineRule="auto"/>
      </w:pPr>
      <w:r>
        <w:separator/>
      </w:r>
    </w:p>
  </w:footnote>
  <w:footnote w:type="continuationSeparator" w:id="0">
    <w:p w14:paraId="6E0A162C" w14:textId="77777777" w:rsidR="00485BD5" w:rsidRDefault="00485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48EB" w14:textId="77777777" w:rsidR="008D0B91" w:rsidRDefault="008D0B91">
    <w:pPr>
      <w:pStyle w:val="Header"/>
    </w:pPr>
  </w:p>
  <w:p w14:paraId="21014739" w14:textId="77777777" w:rsidR="008D0B91" w:rsidRDefault="008D0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0FDD" w14:textId="77777777" w:rsidR="008D0B91" w:rsidRDefault="008D0B91">
    <w:pPr>
      <w:pStyle w:val="Header"/>
    </w:pPr>
    <w:r>
      <w:rPr>
        <w:noProof/>
        <w:lang w:eastAsia="en-CA"/>
      </w:rPr>
      <w:drawing>
        <wp:inline distT="0" distB="0" distL="0" distR="0" wp14:anchorId="087129AA" wp14:editId="785802F2">
          <wp:extent cx="420052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_2.PNG"/>
                  <pic:cNvPicPr/>
                </pic:nvPicPr>
                <pic:blipFill>
                  <a:blip r:embed="rId1">
                    <a:extLst>
                      <a:ext uri="{28A0092B-C50C-407E-A947-70E740481C1C}">
                        <a14:useLocalDpi xmlns:a14="http://schemas.microsoft.com/office/drawing/2010/main" val="0"/>
                      </a:ext>
                    </a:extLst>
                  </a:blip>
                  <a:stretch>
                    <a:fillRect/>
                  </a:stretch>
                </pic:blipFill>
                <pic:spPr>
                  <a:xfrm>
                    <a:off x="0" y="0"/>
                    <a:ext cx="4200525" cy="1047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3A25"/>
    <w:multiLevelType w:val="hybridMultilevel"/>
    <w:tmpl w:val="B9B87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FC296F"/>
    <w:multiLevelType w:val="hybridMultilevel"/>
    <w:tmpl w:val="7CD0D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D4EA1"/>
    <w:multiLevelType w:val="hybridMultilevel"/>
    <w:tmpl w:val="7CA085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7513085"/>
    <w:multiLevelType w:val="hybridMultilevel"/>
    <w:tmpl w:val="3D5C51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9632DF5"/>
    <w:multiLevelType w:val="hybridMultilevel"/>
    <w:tmpl w:val="B15240A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15:restartNumberingAfterBreak="0">
    <w:nsid w:val="19CA00D4"/>
    <w:multiLevelType w:val="hybridMultilevel"/>
    <w:tmpl w:val="01F0B2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E9B4DCE"/>
    <w:multiLevelType w:val="hybridMultilevel"/>
    <w:tmpl w:val="4CB4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F730F"/>
    <w:multiLevelType w:val="hybridMultilevel"/>
    <w:tmpl w:val="7CA2D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EA2097"/>
    <w:multiLevelType w:val="hybridMultilevel"/>
    <w:tmpl w:val="30605586"/>
    <w:lvl w:ilvl="0" w:tplc="10090011">
      <w:start w:val="1"/>
      <w:numFmt w:val="decimal"/>
      <w:lvlText w:val="%1)"/>
      <w:lvlJc w:val="left"/>
      <w:pPr>
        <w:ind w:left="108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45191771"/>
    <w:multiLevelType w:val="hybridMultilevel"/>
    <w:tmpl w:val="1778D27C"/>
    <w:lvl w:ilvl="0" w:tplc="10090011">
      <w:start w:val="1"/>
      <w:numFmt w:val="decimal"/>
      <w:lvlText w:val="%1)"/>
      <w:lvlJc w:val="left"/>
      <w:pPr>
        <w:ind w:left="108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46F44CB6"/>
    <w:multiLevelType w:val="hybridMultilevel"/>
    <w:tmpl w:val="1778D27C"/>
    <w:lvl w:ilvl="0" w:tplc="10090011">
      <w:start w:val="1"/>
      <w:numFmt w:val="lowerLetter"/>
      <w:lvlText w:val="%1)"/>
      <w:lvlJc w:val="left"/>
      <w:pPr>
        <w:ind w:left="108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4FB9243F"/>
    <w:multiLevelType w:val="hybridMultilevel"/>
    <w:tmpl w:val="B9569506"/>
    <w:lvl w:ilvl="0" w:tplc="A46EB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D34762"/>
    <w:multiLevelType w:val="hybridMultilevel"/>
    <w:tmpl w:val="9F9E1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8701AF3"/>
    <w:multiLevelType w:val="hybridMultilevel"/>
    <w:tmpl w:val="2CFC4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95D132C"/>
    <w:multiLevelType w:val="hybridMultilevel"/>
    <w:tmpl w:val="6602BD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75830297">
    <w:abstractNumId w:val="14"/>
  </w:num>
  <w:num w:numId="2" w16cid:durableId="373626402">
    <w:abstractNumId w:val="8"/>
  </w:num>
  <w:num w:numId="3" w16cid:durableId="246161567">
    <w:abstractNumId w:val="0"/>
  </w:num>
  <w:num w:numId="4" w16cid:durableId="676738934">
    <w:abstractNumId w:val="5"/>
  </w:num>
  <w:num w:numId="5" w16cid:durableId="1906792750">
    <w:abstractNumId w:val="7"/>
  </w:num>
  <w:num w:numId="6" w16cid:durableId="1010139076">
    <w:abstractNumId w:val="3"/>
  </w:num>
  <w:num w:numId="7" w16cid:durableId="619577601">
    <w:abstractNumId w:val="2"/>
  </w:num>
  <w:num w:numId="8" w16cid:durableId="1296789763">
    <w:abstractNumId w:val="4"/>
  </w:num>
  <w:num w:numId="9" w16cid:durableId="2049603027">
    <w:abstractNumId w:val="13"/>
  </w:num>
  <w:num w:numId="10" w16cid:durableId="1612129961">
    <w:abstractNumId w:val="12"/>
  </w:num>
  <w:num w:numId="11" w16cid:durableId="2087023998">
    <w:abstractNumId w:val="1"/>
  </w:num>
  <w:num w:numId="12" w16cid:durableId="524173221">
    <w:abstractNumId w:val="6"/>
  </w:num>
  <w:num w:numId="13" w16cid:durableId="699282839">
    <w:abstractNumId w:val="9"/>
  </w:num>
  <w:num w:numId="14" w16cid:durableId="573121707">
    <w:abstractNumId w:val="10"/>
  </w:num>
  <w:num w:numId="15" w16cid:durableId="19907448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32"/>
    <w:rsid w:val="000D4FD1"/>
    <w:rsid w:val="000F48A2"/>
    <w:rsid w:val="000F5D66"/>
    <w:rsid w:val="00176925"/>
    <w:rsid w:val="00192B12"/>
    <w:rsid w:val="00203B4E"/>
    <w:rsid w:val="00277DA8"/>
    <w:rsid w:val="0028700E"/>
    <w:rsid w:val="00311EDB"/>
    <w:rsid w:val="003358DA"/>
    <w:rsid w:val="0034640D"/>
    <w:rsid w:val="00414E7B"/>
    <w:rsid w:val="00461FC8"/>
    <w:rsid w:val="00485BD5"/>
    <w:rsid w:val="004A0926"/>
    <w:rsid w:val="004D3B9C"/>
    <w:rsid w:val="004E13EA"/>
    <w:rsid w:val="00593567"/>
    <w:rsid w:val="00654798"/>
    <w:rsid w:val="00672093"/>
    <w:rsid w:val="00692C45"/>
    <w:rsid w:val="00693830"/>
    <w:rsid w:val="007141A4"/>
    <w:rsid w:val="00727648"/>
    <w:rsid w:val="00765BB0"/>
    <w:rsid w:val="00796D92"/>
    <w:rsid w:val="007E7394"/>
    <w:rsid w:val="008041AB"/>
    <w:rsid w:val="008052E4"/>
    <w:rsid w:val="00891A96"/>
    <w:rsid w:val="008D0B91"/>
    <w:rsid w:val="00926B6E"/>
    <w:rsid w:val="009B20F6"/>
    <w:rsid w:val="009B2225"/>
    <w:rsid w:val="00A86C68"/>
    <w:rsid w:val="00B00227"/>
    <w:rsid w:val="00B91C32"/>
    <w:rsid w:val="00C45D7C"/>
    <w:rsid w:val="00C52DEB"/>
    <w:rsid w:val="00C82EC8"/>
    <w:rsid w:val="00C920A6"/>
    <w:rsid w:val="00CE4037"/>
    <w:rsid w:val="00D02B58"/>
    <w:rsid w:val="00D8332D"/>
    <w:rsid w:val="00DB4887"/>
    <w:rsid w:val="00DD410F"/>
    <w:rsid w:val="00E36D3C"/>
    <w:rsid w:val="00E76637"/>
    <w:rsid w:val="00EC4C01"/>
    <w:rsid w:val="00F61FF2"/>
    <w:rsid w:val="00F6651B"/>
    <w:rsid w:val="00F70AA2"/>
    <w:rsid w:val="00FA0996"/>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8C870"/>
  <w15:docId w15:val="{7C46F5AD-352C-40ED-92E1-FCC5466A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28700E"/>
    <w:pPr>
      <w:keepNext/>
      <w:spacing w:after="0" w:line="240" w:lineRule="auto"/>
      <w:outlineLvl w:val="7"/>
    </w:pPr>
    <w:rPr>
      <w:rFonts w:eastAsia="Times New Roman" w:cs="Times New Roman"/>
      <w:b/>
      <w:bCs/>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C32"/>
    <w:pPr>
      <w:ind w:left="720"/>
      <w:contextualSpacing/>
    </w:pPr>
  </w:style>
  <w:style w:type="character" w:customStyle="1" w:styleId="Heading8Char">
    <w:name w:val="Heading 8 Char"/>
    <w:basedOn w:val="DefaultParagraphFont"/>
    <w:link w:val="Heading8"/>
    <w:rsid w:val="0028700E"/>
    <w:rPr>
      <w:rFonts w:eastAsia="Times New Roman" w:cs="Times New Roman"/>
      <w:b/>
      <w:bCs/>
      <w:i/>
      <w:iCs/>
      <w:szCs w:val="24"/>
      <w:lang w:val="x-none" w:eastAsia="x-none"/>
    </w:rPr>
  </w:style>
  <w:style w:type="paragraph" w:customStyle="1" w:styleId="WPDefaults">
    <w:name w:val="WP Defaults"/>
    <w:rsid w:val="0028700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Cs w:val="20"/>
      <w:lang w:val="en-US"/>
    </w:rPr>
  </w:style>
  <w:style w:type="paragraph" w:styleId="BodyTextIndent">
    <w:name w:val="Body Text Indent"/>
    <w:basedOn w:val="Normal"/>
    <w:link w:val="BodyTextIndentChar"/>
    <w:rsid w:val="0028700E"/>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right="-720" w:hanging="720"/>
      <w:jc w:val="both"/>
    </w:pPr>
    <w:rPr>
      <w:rFonts w:ascii="Arial" w:eastAsia="Times New Roman" w:hAnsi="Arial" w:cs="Times New Roman"/>
      <w:color w:val="000000"/>
      <w:sz w:val="22"/>
      <w:szCs w:val="20"/>
      <w:lang w:val="x-none" w:eastAsia="x-none"/>
    </w:rPr>
  </w:style>
  <w:style w:type="character" w:customStyle="1" w:styleId="BodyTextIndentChar">
    <w:name w:val="Body Text Indent Char"/>
    <w:basedOn w:val="DefaultParagraphFont"/>
    <w:link w:val="BodyTextIndent"/>
    <w:rsid w:val="0028700E"/>
    <w:rPr>
      <w:rFonts w:ascii="Arial" w:eastAsia="Times New Roman" w:hAnsi="Arial" w:cs="Times New Roman"/>
      <w:color w:val="000000"/>
      <w:sz w:val="22"/>
      <w:szCs w:val="20"/>
      <w:lang w:val="x-none" w:eastAsia="x-none"/>
    </w:rPr>
  </w:style>
  <w:style w:type="paragraph" w:styleId="BodyText2">
    <w:name w:val="Body Text 2"/>
    <w:basedOn w:val="Normal"/>
    <w:link w:val="BodyText2Char"/>
    <w:rsid w:val="0028700E"/>
    <w:pPr>
      <w:spacing w:after="120" w:line="480" w:lineRule="auto"/>
    </w:pPr>
    <w:rPr>
      <w:rFonts w:ascii="Calibri" w:eastAsia="Calibri" w:hAnsi="Calibri" w:cs="Times New Roman"/>
      <w:sz w:val="22"/>
    </w:rPr>
  </w:style>
  <w:style w:type="character" w:customStyle="1" w:styleId="BodyText2Char">
    <w:name w:val="Body Text 2 Char"/>
    <w:basedOn w:val="DefaultParagraphFont"/>
    <w:link w:val="BodyText2"/>
    <w:rsid w:val="0028700E"/>
    <w:rPr>
      <w:rFonts w:ascii="Calibri" w:eastAsia="Calibri" w:hAnsi="Calibri" w:cs="Times New Roman"/>
      <w:sz w:val="22"/>
    </w:rPr>
  </w:style>
  <w:style w:type="character" w:styleId="Hyperlink">
    <w:name w:val="Hyperlink"/>
    <w:basedOn w:val="DefaultParagraphFont"/>
    <w:uiPriority w:val="99"/>
    <w:unhideWhenUsed/>
    <w:rsid w:val="00D02B58"/>
    <w:rPr>
      <w:color w:val="0000FF" w:themeColor="hyperlink"/>
      <w:u w:val="single"/>
    </w:rPr>
  </w:style>
  <w:style w:type="paragraph" w:styleId="Header">
    <w:name w:val="header"/>
    <w:basedOn w:val="Normal"/>
    <w:link w:val="HeaderChar"/>
    <w:uiPriority w:val="99"/>
    <w:unhideWhenUsed/>
    <w:rsid w:val="009B20F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20F6"/>
  </w:style>
  <w:style w:type="paragraph" w:styleId="Footer">
    <w:name w:val="footer"/>
    <w:basedOn w:val="Normal"/>
    <w:link w:val="FooterChar"/>
    <w:uiPriority w:val="99"/>
    <w:unhideWhenUsed/>
    <w:rsid w:val="009B20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20F6"/>
  </w:style>
  <w:style w:type="table" w:styleId="TableGrid">
    <w:name w:val="Table Grid"/>
    <w:basedOn w:val="TableNormal"/>
    <w:uiPriority w:val="59"/>
    <w:rsid w:val="009B20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11EDB"/>
    <w:rPr>
      <w:sz w:val="18"/>
      <w:szCs w:val="18"/>
    </w:rPr>
  </w:style>
  <w:style w:type="paragraph" w:styleId="CommentText">
    <w:name w:val="annotation text"/>
    <w:basedOn w:val="Normal"/>
    <w:link w:val="CommentTextChar"/>
    <w:uiPriority w:val="99"/>
    <w:semiHidden/>
    <w:unhideWhenUsed/>
    <w:rsid w:val="00311EDB"/>
    <w:pPr>
      <w:spacing w:line="240" w:lineRule="auto"/>
    </w:pPr>
    <w:rPr>
      <w:szCs w:val="24"/>
    </w:rPr>
  </w:style>
  <w:style w:type="character" w:customStyle="1" w:styleId="CommentTextChar">
    <w:name w:val="Comment Text Char"/>
    <w:basedOn w:val="DefaultParagraphFont"/>
    <w:link w:val="CommentText"/>
    <w:uiPriority w:val="99"/>
    <w:semiHidden/>
    <w:rsid w:val="00311EDB"/>
    <w:rPr>
      <w:szCs w:val="24"/>
    </w:rPr>
  </w:style>
  <w:style w:type="paragraph" w:styleId="CommentSubject">
    <w:name w:val="annotation subject"/>
    <w:basedOn w:val="CommentText"/>
    <w:next w:val="CommentText"/>
    <w:link w:val="CommentSubjectChar"/>
    <w:uiPriority w:val="99"/>
    <w:semiHidden/>
    <w:unhideWhenUsed/>
    <w:rsid w:val="00311EDB"/>
    <w:rPr>
      <w:b/>
      <w:bCs/>
      <w:sz w:val="20"/>
      <w:szCs w:val="20"/>
    </w:rPr>
  </w:style>
  <w:style w:type="character" w:customStyle="1" w:styleId="CommentSubjectChar">
    <w:name w:val="Comment Subject Char"/>
    <w:basedOn w:val="CommentTextChar"/>
    <w:link w:val="CommentSubject"/>
    <w:uiPriority w:val="99"/>
    <w:semiHidden/>
    <w:rsid w:val="00311EDB"/>
    <w:rPr>
      <w:b/>
      <w:bCs/>
      <w:sz w:val="20"/>
      <w:szCs w:val="20"/>
    </w:rPr>
  </w:style>
  <w:style w:type="paragraph" w:styleId="BalloonText">
    <w:name w:val="Balloon Text"/>
    <w:basedOn w:val="Normal"/>
    <w:link w:val="BalloonTextChar"/>
    <w:uiPriority w:val="99"/>
    <w:semiHidden/>
    <w:unhideWhenUsed/>
    <w:rsid w:val="00311ED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11EDB"/>
    <w:rPr>
      <w:rFonts w:ascii="Lucida Grande" w:hAnsi="Lucida Grande"/>
      <w:sz w:val="18"/>
      <w:szCs w:val="18"/>
    </w:rPr>
  </w:style>
  <w:style w:type="character" w:styleId="FollowedHyperlink">
    <w:name w:val="FollowedHyperlink"/>
    <w:basedOn w:val="DefaultParagraphFont"/>
    <w:uiPriority w:val="99"/>
    <w:semiHidden/>
    <w:unhideWhenUsed/>
    <w:rsid w:val="00CE40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hics.gc.ca/eng/tcps2-eptc2_2022_chapter3-chapitre3.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B@macewan.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thics.gc.ca/eng/tcps2-eptc2_2022_chapter3-chapitre3.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3544</Words>
  <Characters>17970</Characters>
  <Application>Microsoft Office Word</Application>
  <DocSecurity>0</DocSecurity>
  <Lines>304</Lines>
  <Paragraphs>150</Paragraphs>
  <ScaleCrop>false</ScaleCrop>
  <HeadingPairs>
    <vt:vector size="2" baseType="variant">
      <vt:variant>
        <vt:lpstr>Title</vt:lpstr>
      </vt:variant>
      <vt:variant>
        <vt:i4>1</vt:i4>
      </vt:variant>
    </vt:vector>
  </HeadingPairs>
  <TitlesOfParts>
    <vt:vector size="1" baseType="lpstr">
      <vt:lpstr/>
    </vt:vector>
  </TitlesOfParts>
  <Company>Macewan University</Company>
  <LinksUpToDate>false</LinksUpToDate>
  <CharactersWithSpaces>21364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Brauer</dc:creator>
  <cp:keywords/>
  <dc:description/>
  <cp:lastModifiedBy>Rebecca Mitchell</cp:lastModifiedBy>
  <cp:revision>2</cp:revision>
  <dcterms:created xsi:type="dcterms:W3CDTF">2024-03-12T21:08:00Z</dcterms:created>
  <dcterms:modified xsi:type="dcterms:W3CDTF">2024-03-12T21:08:00Z</dcterms:modified>
</cp:coreProperties>
</file>